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439D" w:rsidRPr="00D6439D" w:rsidRDefault="00C25F1D" w:rsidP="00D6439D">
      <w:pPr>
        <w:pStyle w:val="a3"/>
        <w:rPr>
          <w:rFonts w:ascii="Times New Roman" w:hAnsi="Times New Roman" w:cs="Times New Roman"/>
          <w:b/>
          <w:sz w:val="28"/>
          <w:szCs w:val="28"/>
        </w:rPr>
      </w:pPr>
      <w:r w:rsidRPr="00C25F1D">
        <w:rPr>
          <w:rFonts w:ascii="Times New Roman" w:hAnsi="Times New Roman" w:cs="Times New Roman"/>
          <w:b/>
          <w:sz w:val="28"/>
          <w:szCs w:val="28"/>
        </w:rPr>
        <w:t>Прог</w:t>
      </w:r>
      <w:r w:rsidR="00EE7E37">
        <w:rPr>
          <w:rFonts w:ascii="Times New Roman" w:hAnsi="Times New Roman" w:cs="Times New Roman"/>
          <w:b/>
          <w:sz w:val="28"/>
          <w:szCs w:val="28"/>
        </w:rPr>
        <w:t xml:space="preserve">раммы </w:t>
      </w:r>
      <w:bookmarkStart w:id="0" w:name="_GoBack"/>
      <w:bookmarkEnd w:id="0"/>
      <w:r w:rsidR="00D6439D" w:rsidRPr="00D6439D">
        <w:rPr>
          <w:rFonts w:ascii="Times New Roman" w:hAnsi="Times New Roman" w:cs="Times New Roman"/>
          <w:b/>
          <w:sz w:val="28"/>
          <w:szCs w:val="28"/>
        </w:rPr>
        <w:t>социально-гуманитарной направленности</w:t>
      </w:r>
    </w:p>
    <w:p w:rsidR="00D6439D" w:rsidRPr="00D6439D" w:rsidRDefault="00D6439D" w:rsidP="00D6439D">
      <w:pPr>
        <w:pStyle w:val="a3"/>
        <w:rPr>
          <w:rFonts w:ascii="Times New Roman" w:hAnsi="Times New Roman" w:cs="Times New Roman"/>
          <w:b/>
          <w:sz w:val="28"/>
          <w:szCs w:val="28"/>
        </w:rPr>
      </w:pPr>
      <w:r w:rsidRPr="00D6439D">
        <w:rPr>
          <w:rFonts w:ascii="Times New Roman" w:hAnsi="Times New Roman" w:cs="Times New Roman"/>
          <w:b/>
          <w:sz w:val="28"/>
          <w:szCs w:val="28"/>
        </w:rPr>
        <w:t xml:space="preserve"> (военно-патриотическая)</w:t>
      </w:r>
    </w:p>
    <w:p w:rsidR="00D6439D" w:rsidRPr="00D6439D" w:rsidRDefault="00D6439D" w:rsidP="00D6439D">
      <w:pPr>
        <w:pStyle w:val="a3"/>
        <w:rPr>
          <w:rFonts w:ascii="Times New Roman" w:hAnsi="Times New Roman" w:cs="Times New Roman"/>
          <w:b/>
          <w:sz w:val="28"/>
          <w:szCs w:val="28"/>
        </w:rPr>
      </w:pPr>
    </w:p>
    <w:p w:rsidR="00D6439D" w:rsidRPr="00D6439D" w:rsidRDefault="00D6439D" w:rsidP="00D6439D">
      <w:pPr>
        <w:pStyle w:val="a3"/>
        <w:rPr>
          <w:rFonts w:ascii="Times New Roman" w:hAnsi="Times New Roman" w:cs="Times New Roman"/>
          <w:b/>
          <w:sz w:val="28"/>
          <w:szCs w:val="28"/>
        </w:rPr>
      </w:pPr>
      <w:proofErr w:type="gramStart"/>
      <w:r w:rsidRPr="00D6439D">
        <w:rPr>
          <w:rFonts w:ascii="Times New Roman" w:hAnsi="Times New Roman" w:cs="Times New Roman"/>
          <w:b/>
          <w:sz w:val="28"/>
          <w:szCs w:val="28"/>
        </w:rPr>
        <w:t>Программа  «</w:t>
      </w:r>
      <w:proofErr w:type="gramEnd"/>
      <w:r w:rsidRPr="00D6439D">
        <w:rPr>
          <w:rFonts w:ascii="Times New Roman" w:hAnsi="Times New Roman" w:cs="Times New Roman"/>
          <w:b/>
          <w:sz w:val="28"/>
          <w:szCs w:val="28"/>
        </w:rPr>
        <w:t>Я-юнармеец»</w:t>
      </w:r>
    </w:p>
    <w:p w:rsidR="00D6439D" w:rsidRPr="00D6439D" w:rsidRDefault="00D6439D" w:rsidP="00D6439D">
      <w:pPr>
        <w:pStyle w:val="a3"/>
        <w:rPr>
          <w:rFonts w:ascii="Times New Roman" w:hAnsi="Times New Roman" w:cs="Times New Roman"/>
          <w:b/>
          <w:sz w:val="28"/>
          <w:szCs w:val="28"/>
        </w:rPr>
      </w:pPr>
    </w:p>
    <w:p w:rsidR="00D6439D" w:rsidRPr="00EE7E37" w:rsidRDefault="00D6439D" w:rsidP="00EE7E37">
      <w:pPr>
        <w:pStyle w:val="a3"/>
        <w:jc w:val="both"/>
        <w:rPr>
          <w:rFonts w:ascii="Times New Roman" w:hAnsi="Times New Roman" w:cs="Times New Roman"/>
          <w:sz w:val="28"/>
          <w:szCs w:val="28"/>
        </w:rPr>
      </w:pPr>
      <w:r w:rsidRPr="00EE7E37">
        <w:rPr>
          <w:rFonts w:ascii="Times New Roman" w:hAnsi="Times New Roman" w:cs="Times New Roman"/>
          <w:sz w:val="28"/>
          <w:szCs w:val="28"/>
        </w:rPr>
        <w:t>Возраст детей: 11-17 лет</w:t>
      </w:r>
    </w:p>
    <w:p w:rsidR="00D6439D" w:rsidRPr="00EE7E37" w:rsidRDefault="00D6439D" w:rsidP="00EE7E37">
      <w:pPr>
        <w:pStyle w:val="a3"/>
        <w:jc w:val="both"/>
        <w:rPr>
          <w:rFonts w:ascii="Times New Roman" w:hAnsi="Times New Roman" w:cs="Times New Roman"/>
          <w:sz w:val="28"/>
          <w:szCs w:val="28"/>
        </w:rPr>
      </w:pPr>
      <w:r w:rsidRPr="00EE7E37">
        <w:rPr>
          <w:rFonts w:ascii="Times New Roman" w:hAnsi="Times New Roman" w:cs="Times New Roman"/>
          <w:sz w:val="28"/>
          <w:szCs w:val="28"/>
        </w:rPr>
        <w:t>Срок реализации: 1 год</w:t>
      </w:r>
    </w:p>
    <w:p w:rsidR="00D6439D" w:rsidRPr="00EE7E37" w:rsidRDefault="00D6439D" w:rsidP="00EE7E37">
      <w:pPr>
        <w:pStyle w:val="a3"/>
        <w:jc w:val="both"/>
        <w:rPr>
          <w:rFonts w:ascii="Times New Roman" w:hAnsi="Times New Roman" w:cs="Times New Roman"/>
          <w:sz w:val="28"/>
          <w:szCs w:val="28"/>
        </w:rPr>
      </w:pPr>
      <w:r w:rsidRPr="00EE7E37">
        <w:rPr>
          <w:rFonts w:ascii="Times New Roman" w:hAnsi="Times New Roman" w:cs="Times New Roman"/>
          <w:sz w:val="28"/>
          <w:szCs w:val="28"/>
        </w:rPr>
        <w:t xml:space="preserve">Цель: способствовать воспитанию гуманного, творческого, социально- активного человека, уважительно относящегося к культурному достоянию человечества.    Актуальность программы обусловлена тем, что патриотическое воспитание подрастающего поколения всегда являлось одной из важнейших задач дополнительного образования, так как это фундамент, который позволяет заложить основы для становления гражданского общества. Становление гражданского общества и правового государства в нашей стране во многом зависит от уровня гражданского образования и патриотического воспитания. Патриотизм становится важнейшей ценностью, интегрирующей не только социальный, но и духовно-нравственный, идеологический, культурно-исторический, военно-патриотический и другие аспекты. Программа отвечает запросам современного образования. Обучение по данной Программе позволяет воспитывать юнармейцев в духе самоуважения, гордости, любви к Родине, приобщить к умению прийти на помощь не только сочувствием, но и делом; облегчает адаптацию в новых условиях жизнедеятельности, прививает навыки не теряться и не паниковать в непривычных для них условиях, а искать и принимать правильные решения для выхода из возникшей ситуации, нести ответственность не только за себя, но и находящихся рядом с ним товарищей. В современном мире любые человеческие отношения (политические, экономические, культурные, семейные) невозможны без знания и соблюдения правил и норм поведения, так-как люди не могут жить, не общаясь. Участникам Движения «ЮНАРМИЯ» приходится бывать в разных ситуациях, встречаться с различными людьми. Чтобы всегда и везде выглядеть достойно, и чувствовать себя уверенно, юнармейцу необходимо усвоить нормы поведения в обществе, их соблюдение должно стать привычкой. Отличительные особенности программы в том, что она в полной мере позволяет подросткам освоить юнармейское дело, увлекает их </w:t>
      </w:r>
      <w:proofErr w:type="spellStart"/>
      <w:r w:rsidRPr="00EE7E37">
        <w:rPr>
          <w:rFonts w:ascii="Times New Roman" w:hAnsi="Times New Roman" w:cs="Times New Roman"/>
          <w:sz w:val="28"/>
          <w:szCs w:val="28"/>
        </w:rPr>
        <w:t>гражданско</w:t>
      </w:r>
      <w:proofErr w:type="spellEnd"/>
      <w:r w:rsidRPr="00EE7E37">
        <w:rPr>
          <w:rFonts w:ascii="Times New Roman" w:hAnsi="Times New Roman" w:cs="Times New Roman"/>
          <w:sz w:val="28"/>
          <w:szCs w:val="28"/>
        </w:rPr>
        <w:t xml:space="preserve"> – патриотическим воспитанием. Особенностью программы является её вариативность: возможность свободно планировать и изменять порядок изучения тем; связывать изучение отдельных тем с особенностями местных условий; отводится большое количество времени для использования учителем разнообразных форм и методов организации учебного процесса и для творческой деятельности детей.</w:t>
      </w:r>
    </w:p>
    <w:p w:rsidR="00D6439D" w:rsidRPr="00D6439D" w:rsidRDefault="00D6439D" w:rsidP="00D6439D">
      <w:pPr>
        <w:pStyle w:val="a3"/>
        <w:rPr>
          <w:rFonts w:ascii="Times New Roman" w:hAnsi="Times New Roman" w:cs="Times New Roman"/>
          <w:b/>
          <w:sz w:val="28"/>
          <w:szCs w:val="28"/>
        </w:rPr>
      </w:pPr>
    </w:p>
    <w:p w:rsidR="00D6439D" w:rsidRPr="00D6439D" w:rsidRDefault="00D6439D" w:rsidP="00D6439D">
      <w:pPr>
        <w:pStyle w:val="a3"/>
        <w:rPr>
          <w:rFonts w:ascii="Times New Roman" w:hAnsi="Times New Roman" w:cs="Times New Roman"/>
          <w:b/>
          <w:sz w:val="28"/>
          <w:szCs w:val="28"/>
        </w:rPr>
      </w:pPr>
    </w:p>
    <w:p w:rsidR="00D6439D" w:rsidRPr="00D6439D" w:rsidRDefault="00D6439D" w:rsidP="00D6439D">
      <w:pPr>
        <w:pStyle w:val="a3"/>
        <w:rPr>
          <w:rFonts w:ascii="Times New Roman" w:hAnsi="Times New Roman" w:cs="Times New Roman"/>
          <w:b/>
          <w:sz w:val="28"/>
          <w:szCs w:val="28"/>
        </w:rPr>
      </w:pPr>
      <w:r w:rsidRPr="00D6439D">
        <w:rPr>
          <w:rFonts w:ascii="Times New Roman" w:hAnsi="Times New Roman" w:cs="Times New Roman"/>
          <w:b/>
          <w:sz w:val="28"/>
          <w:szCs w:val="28"/>
        </w:rPr>
        <w:t>Программа «ЮНАРМИЯ» («Школа почетного караула»)</w:t>
      </w:r>
    </w:p>
    <w:p w:rsidR="00D6439D" w:rsidRPr="00D6439D" w:rsidRDefault="00D6439D" w:rsidP="00D6439D">
      <w:pPr>
        <w:pStyle w:val="a3"/>
        <w:rPr>
          <w:rFonts w:ascii="Times New Roman" w:hAnsi="Times New Roman" w:cs="Times New Roman"/>
          <w:b/>
          <w:sz w:val="28"/>
          <w:szCs w:val="28"/>
        </w:rPr>
      </w:pPr>
    </w:p>
    <w:p w:rsidR="00D6439D" w:rsidRPr="00EE7E37" w:rsidRDefault="00D6439D" w:rsidP="00EE7E37">
      <w:pPr>
        <w:pStyle w:val="a3"/>
        <w:jc w:val="both"/>
        <w:rPr>
          <w:rFonts w:ascii="Times New Roman" w:hAnsi="Times New Roman" w:cs="Times New Roman"/>
          <w:sz w:val="28"/>
          <w:szCs w:val="28"/>
        </w:rPr>
      </w:pPr>
      <w:r w:rsidRPr="00EE7E37">
        <w:rPr>
          <w:rFonts w:ascii="Times New Roman" w:hAnsi="Times New Roman" w:cs="Times New Roman"/>
          <w:sz w:val="28"/>
          <w:szCs w:val="28"/>
        </w:rPr>
        <w:lastRenderedPageBreak/>
        <w:t>Возраст детей: 11-17 лет</w:t>
      </w:r>
    </w:p>
    <w:p w:rsidR="00D6439D" w:rsidRPr="00EE7E37" w:rsidRDefault="00D6439D" w:rsidP="00EE7E37">
      <w:pPr>
        <w:pStyle w:val="a3"/>
        <w:jc w:val="both"/>
        <w:rPr>
          <w:rFonts w:ascii="Times New Roman" w:hAnsi="Times New Roman" w:cs="Times New Roman"/>
          <w:sz w:val="28"/>
          <w:szCs w:val="28"/>
        </w:rPr>
      </w:pPr>
      <w:r w:rsidRPr="00EE7E37">
        <w:rPr>
          <w:rFonts w:ascii="Times New Roman" w:hAnsi="Times New Roman" w:cs="Times New Roman"/>
          <w:sz w:val="28"/>
          <w:szCs w:val="28"/>
        </w:rPr>
        <w:t>Срок реализации: 3 года</w:t>
      </w:r>
    </w:p>
    <w:p w:rsidR="00D6439D" w:rsidRPr="00EE7E37" w:rsidRDefault="00D6439D" w:rsidP="00EE7E37">
      <w:pPr>
        <w:pStyle w:val="a3"/>
        <w:jc w:val="both"/>
        <w:rPr>
          <w:rFonts w:ascii="Times New Roman" w:hAnsi="Times New Roman" w:cs="Times New Roman"/>
          <w:sz w:val="28"/>
          <w:szCs w:val="28"/>
        </w:rPr>
      </w:pPr>
      <w:r w:rsidRPr="00EE7E37">
        <w:rPr>
          <w:rFonts w:ascii="Times New Roman" w:hAnsi="Times New Roman" w:cs="Times New Roman"/>
          <w:sz w:val="28"/>
          <w:szCs w:val="28"/>
        </w:rPr>
        <w:t>Цель: создание условий для развития у обучающихся чувства гордости, уважения и почитания символов государства, уважения к историческим святыням и памятникам Отечества, формирования активной гражданской позиции в процессе духовно-нравственного, патриотического и физического развития, подготовка к защите Отечества.</w:t>
      </w:r>
    </w:p>
    <w:p w:rsidR="00D6439D" w:rsidRPr="00EE7E37" w:rsidRDefault="00D6439D" w:rsidP="00EE7E37">
      <w:pPr>
        <w:pStyle w:val="a3"/>
        <w:jc w:val="both"/>
        <w:rPr>
          <w:rFonts w:ascii="Times New Roman" w:hAnsi="Times New Roman" w:cs="Times New Roman"/>
          <w:sz w:val="28"/>
          <w:szCs w:val="28"/>
        </w:rPr>
      </w:pPr>
      <w:r w:rsidRPr="00EE7E37">
        <w:rPr>
          <w:rFonts w:ascii="Times New Roman" w:hAnsi="Times New Roman" w:cs="Times New Roman"/>
          <w:sz w:val="28"/>
          <w:szCs w:val="28"/>
        </w:rPr>
        <w:t>Дополнительная общеобразовательная общеразвивающая программа «</w:t>
      </w:r>
      <w:proofErr w:type="spellStart"/>
      <w:r w:rsidRPr="00EE7E37">
        <w:rPr>
          <w:rFonts w:ascii="Times New Roman" w:hAnsi="Times New Roman" w:cs="Times New Roman"/>
          <w:sz w:val="28"/>
          <w:szCs w:val="28"/>
        </w:rPr>
        <w:t>Юнармия</w:t>
      </w:r>
      <w:proofErr w:type="spellEnd"/>
      <w:r w:rsidRPr="00EE7E37">
        <w:rPr>
          <w:rFonts w:ascii="Times New Roman" w:hAnsi="Times New Roman" w:cs="Times New Roman"/>
          <w:sz w:val="28"/>
          <w:szCs w:val="28"/>
        </w:rPr>
        <w:t xml:space="preserve">» («Школа почетного караула») социально-гуманитарной направленности ориентирована на </w:t>
      </w:r>
      <w:proofErr w:type="spellStart"/>
      <w:r w:rsidRPr="00EE7E37">
        <w:rPr>
          <w:rFonts w:ascii="Times New Roman" w:hAnsi="Times New Roman" w:cs="Times New Roman"/>
          <w:sz w:val="28"/>
          <w:szCs w:val="28"/>
        </w:rPr>
        <w:t>доармейскую</w:t>
      </w:r>
      <w:proofErr w:type="spellEnd"/>
      <w:r w:rsidRPr="00EE7E37">
        <w:rPr>
          <w:rFonts w:ascii="Times New Roman" w:hAnsi="Times New Roman" w:cs="Times New Roman"/>
          <w:sz w:val="28"/>
          <w:szCs w:val="28"/>
        </w:rPr>
        <w:t xml:space="preserve"> подготовку и профессиональное самоопределение юнармейцев, обеспечение духовно-нравственного, гражданского-патриотического воспитания подростков, удовлетворение их потребностей в занятиях физической культурой, организацию досуга, создание условий для личностного развития, укрепления здоровья. Программа направлена на реализацию широкого спектра направлений деятельности (общая и специальная физическая подготовка, основы выживания, ориентирование и топография, </w:t>
      </w:r>
      <w:proofErr w:type="gramStart"/>
      <w:r w:rsidRPr="00EE7E37">
        <w:rPr>
          <w:rFonts w:ascii="Times New Roman" w:hAnsi="Times New Roman" w:cs="Times New Roman"/>
          <w:sz w:val="28"/>
          <w:szCs w:val="28"/>
        </w:rPr>
        <w:t>стрелковая  подготовка</w:t>
      </w:r>
      <w:proofErr w:type="gramEnd"/>
      <w:r w:rsidRPr="00EE7E37">
        <w:rPr>
          <w:rFonts w:ascii="Times New Roman" w:hAnsi="Times New Roman" w:cs="Times New Roman"/>
          <w:sz w:val="28"/>
          <w:szCs w:val="28"/>
        </w:rPr>
        <w:t xml:space="preserve">, история Вооруженных сил России), объединенных общей целью и задачами. Особенность программы заключается в отсутствии ориентации на отдельный вид Вооруженных сил, что традиционно существует в военно-патриотических клубах. В настоящее время в системе дополнительного образования детей сложились определенные направления и формы социальной адаптации обучающихся, среди которых – подготовка подростка к выполнению обязанностей защитника Отечества. Гражданственность – фундаментальное качество личности, заключающееся в осознании долга перед обществом и деятельном претворении его в жизнь. На базе этого социально-значимого качества для каждого из нас и общества в целом в сердцах наших детей зреет патриотическое чувство сопричастности судьбам Отечества как наивысший результат их социализации. В этом смысле воспитание патриотов – самая высокая задача любой образовательной системы, не теряющая актуальности на протяжении всей истории человечества и особенно актуализирующая в периоды испытаний. Проблемы гражданско-патриотического воспитания в нашей стране обострены: экономический кризис, дестабилизация и расслоение общества, коснувшиеся каждой семьи, привели к смене мироощущений и ценностных ориентаций детей и юношества; усилилось их отчуждение от мира взрослых, негативное отношение к понятиям человеческого достоинства, гражданского долга, личной ответственности. Растущий дефицит гуманности в кризисном обществе, социальная напряженность, деформация семей, отрицательно влияют на нравственное и физическое здоровье подрастающего поколения.  </w:t>
      </w:r>
    </w:p>
    <w:p w:rsidR="00D6439D" w:rsidRPr="00D6439D" w:rsidRDefault="00D6439D" w:rsidP="00D6439D">
      <w:pPr>
        <w:pStyle w:val="a3"/>
        <w:rPr>
          <w:rFonts w:ascii="Times New Roman" w:hAnsi="Times New Roman" w:cs="Times New Roman"/>
          <w:b/>
          <w:sz w:val="28"/>
          <w:szCs w:val="28"/>
        </w:rPr>
      </w:pPr>
    </w:p>
    <w:p w:rsidR="00D6439D" w:rsidRPr="00D6439D" w:rsidRDefault="00D6439D" w:rsidP="00D6439D">
      <w:pPr>
        <w:pStyle w:val="a3"/>
        <w:rPr>
          <w:rFonts w:ascii="Times New Roman" w:hAnsi="Times New Roman" w:cs="Times New Roman"/>
          <w:b/>
          <w:sz w:val="28"/>
          <w:szCs w:val="28"/>
        </w:rPr>
      </w:pPr>
    </w:p>
    <w:p w:rsidR="00D6439D" w:rsidRPr="00D6439D" w:rsidRDefault="00D6439D" w:rsidP="00D6439D">
      <w:pPr>
        <w:pStyle w:val="a3"/>
        <w:rPr>
          <w:rFonts w:ascii="Times New Roman" w:hAnsi="Times New Roman" w:cs="Times New Roman"/>
          <w:b/>
          <w:sz w:val="28"/>
          <w:szCs w:val="28"/>
        </w:rPr>
      </w:pPr>
    </w:p>
    <w:p w:rsidR="00D6439D" w:rsidRPr="00D6439D" w:rsidRDefault="00D6439D" w:rsidP="00D6439D">
      <w:pPr>
        <w:pStyle w:val="a3"/>
        <w:rPr>
          <w:rFonts w:ascii="Times New Roman" w:hAnsi="Times New Roman" w:cs="Times New Roman"/>
          <w:b/>
          <w:sz w:val="28"/>
          <w:szCs w:val="28"/>
        </w:rPr>
      </w:pPr>
    </w:p>
    <w:p w:rsidR="00D6439D" w:rsidRPr="00D6439D" w:rsidRDefault="00D6439D" w:rsidP="00D6439D">
      <w:pPr>
        <w:pStyle w:val="a3"/>
        <w:rPr>
          <w:rFonts w:ascii="Times New Roman" w:hAnsi="Times New Roman" w:cs="Times New Roman"/>
          <w:b/>
          <w:sz w:val="28"/>
          <w:szCs w:val="28"/>
        </w:rPr>
      </w:pPr>
      <w:r w:rsidRPr="00D6439D">
        <w:rPr>
          <w:rFonts w:ascii="Times New Roman" w:hAnsi="Times New Roman" w:cs="Times New Roman"/>
          <w:b/>
          <w:sz w:val="28"/>
          <w:szCs w:val="28"/>
        </w:rPr>
        <w:t xml:space="preserve">Программа по военно-патриотической направленности «Зенит» </w:t>
      </w:r>
    </w:p>
    <w:p w:rsidR="00D6439D" w:rsidRPr="00D6439D" w:rsidRDefault="00D6439D" w:rsidP="00D6439D">
      <w:pPr>
        <w:pStyle w:val="a3"/>
        <w:rPr>
          <w:rFonts w:ascii="Times New Roman" w:hAnsi="Times New Roman" w:cs="Times New Roman"/>
          <w:b/>
          <w:sz w:val="28"/>
          <w:szCs w:val="28"/>
        </w:rPr>
      </w:pPr>
      <w:r w:rsidRPr="00D6439D">
        <w:rPr>
          <w:rFonts w:ascii="Times New Roman" w:hAnsi="Times New Roman" w:cs="Times New Roman"/>
          <w:b/>
          <w:sz w:val="28"/>
          <w:szCs w:val="28"/>
        </w:rPr>
        <w:lastRenderedPageBreak/>
        <w:t>(«Курс молодого юнармейца»)</w:t>
      </w:r>
    </w:p>
    <w:p w:rsidR="00D6439D" w:rsidRPr="00D6439D" w:rsidRDefault="00D6439D" w:rsidP="00D6439D">
      <w:pPr>
        <w:pStyle w:val="a3"/>
        <w:rPr>
          <w:rFonts w:ascii="Times New Roman" w:hAnsi="Times New Roman" w:cs="Times New Roman"/>
          <w:b/>
          <w:sz w:val="28"/>
          <w:szCs w:val="28"/>
        </w:rPr>
      </w:pPr>
    </w:p>
    <w:p w:rsidR="00D6439D" w:rsidRPr="00EE7E37" w:rsidRDefault="00D6439D" w:rsidP="00EE7E37">
      <w:pPr>
        <w:pStyle w:val="a3"/>
        <w:jc w:val="both"/>
        <w:rPr>
          <w:rFonts w:ascii="Times New Roman" w:hAnsi="Times New Roman" w:cs="Times New Roman"/>
          <w:sz w:val="28"/>
          <w:szCs w:val="28"/>
        </w:rPr>
      </w:pPr>
      <w:r w:rsidRPr="00EE7E37">
        <w:rPr>
          <w:rFonts w:ascii="Times New Roman" w:hAnsi="Times New Roman" w:cs="Times New Roman"/>
          <w:sz w:val="28"/>
          <w:szCs w:val="28"/>
        </w:rPr>
        <w:t>Возраст детей: 11-17 лет</w:t>
      </w:r>
    </w:p>
    <w:p w:rsidR="00D6439D" w:rsidRPr="00EE7E37" w:rsidRDefault="00D6439D" w:rsidP="00EE7E37">
      <w:pPr>
        <w:pStyle w:val="a3"/>
        <w:jc w:val="both"/>
        <w:rPr>
          <w:rFonts w:ascii="Times New Roman" w:hAnsi="Times New Roman" w:cs="Times New Roman"/>
          <w:sz w:val="28"/>
          <w:szCs w:val="28"/>
        </w:rPr>
      </w:pPr>
      <w:r w:rsidRPr="00EE7E37">
        <w:rPr>
          <w:rFonts w:ascii="Times New Roman" w:hAnsi="Times New Roman" w:cs="Times New Roman"/>
          <w:sz w:val="28"/>
          <w:szCs w:val="28"/>
        </w:rPr>
        <w:t>Срок реализации: 3 года</w:t>
      </w:r>
    </w:p>
    <w:p w:rsidR="00D6439D" w:rsidRPr="00EE7E37" w:rsidRDefault="00D6439D" w:rsidP="00EE7E37">
      <w:pPr>
        <w:pStyle w:val="a3"/>
        <w:jc w:val="both"/>
        <w:rPr>
          <w:rFonts w:ascii="Times New Roman" w:hAnsi="Times New Roman" w:cs="Times New Roman"/>
          <w:sz w:val="28"/>
          <w:szCs w:val="28"/>
        </w:rPr>
      </w:pPr>
      <w:r w:rsidRPr="00EE7E37">
        <w:rPr>
          <w:rFonts w:ascii="Times New Roman" w:hAnsi="Times New Roman" w:cs="Times New Roman"/>
          <w:sz w:val="28"/>
          <w:szCs w:val="28"/>
        </w:rPr>
        <w:t xml:space="preserve">Цель: формирование физических, морально-психологических качеств и патриотического сознания у юнармейцев необходимых для социализации в современном мире. </w:t>
      </w:r>
    </w:p>
    <w:p w:rsidR="00D6439D" w:rsidRPr="00EE7E37" w:rsidRDefault="00D6439D" w:rsidP="00EE7E37">
      <w:pPr>
        <w:pStyle w:val="a3"/>
        <w:jc w:val="both"/>
        <w:rPr>
          <w:rFonts w:ascii="Times New Roman" w:hAnsi="Times New Roman" w:cs="Times New Roman"/>
          <w:sz w:val="28"/>
          <w:szCs w:val="28"/>
        </w:rPr>
      </w:pPr>
      <w:r w:rsidRPr="00EE7E37">
        <w:rPr>
          <w:rFonts w:ascii="Times New Roman" w:hAnsi="Times New Roman" w:cs="Times New Roman"/>
          <w:sz w:val="28"/>
          <w:szCs w:val="28"/>
        </w:rPr>
        <w:t>Программа отвечает запросам современного образования. Обучение по данной программе позволяет воспитывать юнармейцев в духе самоуважения, гордости, любви к Родине, приобщить к умению прийти на помощь не только сочувствием, но и делом; облегчает адаптацию в новых условиях жизнедеятельности, прививает навыки не теряться и не паниковать в непривычных для них условиях, а искать и принимать правильные решения для выхода из возникшей ситуации, нести ответственность не только за себя, но и находящихся рядом с ним товарищей. Отличительная особенность Программы заключается в уникальности проведения занятий по начальной военной подготовке, состоящей из комплекса захватывающих и насыщенных мероприятий для юнармейцев с использованием полноценных макетов вооружения и снаряжения.  Программа составлена в соответствии с современными нормативными правовыми актами и государственными программными документами по дополнительному образованию, требованиями новых методических рекомендаций по проектированию дополнительных общеразвивающих программ и с учётом задач, сформулированных Федеральными государственными образовательными стандартами нового поколения. Обучение по данной Программе не просто воспитывает патриотизм, но и развивает у воспитанников стремление к приобретению знаний, умений, навыков и выносливости, применяемых в экстремальных ситуациях, как в мирное, так и в военное время.</w:t>
      </w:r>
    </w:p>
    <w:p w:rsidR="00D6439D" w:rsidRPr="00D6439D" w:rsidRDefault="00D6439D" w:rsidP="00D6439D">
      <w:pPr>
        <w:pStyle w:val="a3"/>
        <w:rPr>
          <w:rFonts w:ascii="Times New Roman" w:hAnsi="Times New Roman" w:cs="Times New Roman"/>
          <w:b/>
          <w:sz w:val="28"/>
          <w:szCs w:val="28"/>
        </w:rPr>
      </w:pPr>
    </w:p>
    <w:p w:rsidR="00D6439D" w:rsidRPr="00D6439D" w:rsidRDefault="00D6439D" w:rsidP="00D6439D">
      <w:pPr>
        <w:pStyle w:val="a3"/>
        <w:rPr>
          <w:rFonts w:ascii="Times New Roman" w:hAnsi="Times New Roman" w:cs="Times New Roman"/>
          <w:b/>
          <w:sz w:val="28"/>
          <w:szCs w:val="28"/>
        </w:rPr>
      </w:pPr>
    </w:p>
    <w:p w:rsidR="00D6439D" w:rsidRPr="00D6439D" w:rsidRDefault="00D6439D" w:rsidP="00D6439D">
      <w:pPr>
        <w:pStyle w:val="a3"/>
        <w:rPr>
          <w:rFonts w:ascii="Times New Roman" w:hAnsi="Times New Roman" w:cs="Times New Roman"/>
          <w:b/>
          <w:sz w:val="28"/>
          <w:szCs w:val="28"/>
        </w:rPr>
      </w:pPr>
    </w:p>
    <w:p w:rsidR="00D6439D" w:rsidRPr="00D6439D" w:rsidRDefault="00D6439D" w:rsidP="00D6439D">
      <w:pPr>
        <w:pStyle w:val="a3"/>
        <w:rPr>
          <w:rFonts w:ascii="Times New Roman" w:hAnsi="Times New Roman" w:cs="Times New Roman"/>
          <w:b/>
          <w:sz w:val="28"/>
          <w:szCs w:val="28"/>
        </w:rPr>
      </w:pPr>
    </w:p>
    <w:p w:rsidR="00D6439D" w:rsidRPr="00D6439D" w:rsidRDefault="00D6439D" w:rsidP="00D6439D">
      <w:pPr>
        <w:pStyle w:val="a3"/>
        <w:rPr>
          <w:rFonts w:ascii="Times New Roman" w:hAnsi="Times New Roman" w:cs="Times New Roman"/>
          <w:b/>
          <w:sz w:val="28"/>
          <w:szCs w:val="28"/>
        </w:rPr>
      </w:pPr>
    </w:p>
    <w:p w:rsidR="00D6439D" w:rsidRPr="00D6439D" w:rsidRDefault="00D6439D" w:rsidP="00D6439D">
      <w:pPr>
        <w:pStyle w:val="a3"/>
        <w:rPr>
          <w:rFonts w:ascii="Times New Roman" w:hAnsi="Times New Roman" w:cs="Times New Roman"/>
          <w:b/>
          <w:sz w:val="28"/>
          <w:szCs w:val="28"/>
        </w:rPr>
      </w:pPr>
    </w:p>
    <w:p w:rsidR="00D6439D" w:rsidRPr="00D6439D" w:rsidRDefault="00D6439D" w:rsidP="00D6439D">
      <w:pPr>
        <w:pStyle w:val="a3"/>
        <w:rPr>
          <w:rFonts w:ascii="Times New Roman" w:hAnsi="Times New Roman" w:cs="Times New Roman"/>
          <w:b/>
          <w:sz w:val="28"/>
          <w:szCs w:val="28"/>
        </w:rPr>
      </w:pPr>
      <w:r w:rsidRPr="00D6439D">
        <w:rPr>
          <w:rFonts w:ascii="Times New Roman" w:hAnsi="Times New Roman" w:cs="Times New Roman"/>
          <w:b/>
          <w:sz w:val="28"/>
          <w:szCs w:val="28"/>
        </w:rPr>
        <w:t>Программы социально-гуманитарной направленности</w:t>
      </w:r>
    </w:p>
    <w:p w:rsidR="00D6439D" w:rsidRPr="00D6439D" w:rsidRDefault="00D6439D" w:rsidP="00D6439D">
      <w:pPr>
        <w:pStyle w:val="a3"/>
        <w:rPr>
          <w:rFonts w:ascii="Times New Roman" w:hAnsi="Times New Roman" w:cs="Times New Roman"/>
          <w:b/>
          <w:sz w:val="28"/>
          <w:szCs w:val="28"/>
        </w:rPr>
      </w:pPr>
    </w:p>
    <w:p w:rsidR="00D6439D" w:rsidRPr="00D6439D" w:rsidRDefault="00D6439D" w:rsidP="00D6439D">
      <w:pPr>
        <w:pStyle w:val="a3"/>
        <w:rPr>
          <w:rFonts w:ascii="Times New Roman" w:hAnsi="Times New Roman" w:cs="Times New Roman"/>
          <w:b/>
          <w:sz w:val="28"/>
          <w:szCs w:val="28"/>
        </w:rPr>
      </w:pPr>
    </w:p>
    <w:p w:rsidR="00D6439D" w:rsidRPr="00D6439D" w:rsidRDefault="00D6439D" w:rsidP="00D6439D">
      <w:pPr>
        <w:pStyle w:val="a3"/>
        <w:rPr>
          <w:rFonts w:ascii="Times New Roman" w:hAnsi="Times New Roman" w:cs="Times New Roman"/>
          <w:b/>
          <w:sz w:val="28"/>
          <w:szCs w:val="28"/>
        </w:rPr>
      </w:pPr>
      <w:r w:rsidRPr="00D6439D">
        <w:rPr>
          <w:rFonts w:ascii="Times New Roman" w:hAnsi="Times New Roman" w:cs="Times New Roman"/>
          <w:b/>
          <w:sz w:val="28"/>
          <w:szCs w:val="28"/>
        </w:rPr>
        <w:t>Программа по ПДД объединения «</w:t>
      </w:r>
      <w:proofErr w:type="spellStart"/>
      <w:r w:rsidRPr="00D6439D">
        <w:rPr>
          <w:rFonts w:ascii="Times New Roman" w:hAnsi="Times New Roman" w:cs="Times New Roman"/>
          <w:b/>
          <w:sz w:val="28"/>
          <w:szCs w:val="28"/>
        </w:rPr>
        <w:t>Светофорики</w:t>
      </w:r>
      <w:proofErr w:type="spellEnd"/>
      <w:r w:rsidRPr="00D6439D">
        <w:rPr>
          <w:rFonts w:ascii="Times New Roman" w:hAnsi="Times New Roman" w:cs="Times New Roman"/>
          <w:b/>
          <w:sz w:val="28"/>
          <w:szCs w:val="28"/>
        </w:rPr>
        <w:t>»</w:t>
      </w:r>
    </w:p>
    <w:p w:rsidR="00D6439D" w:rsidRPr="00D6439D" w:rsidRDefault="00D6439D" w:rsidP="00D6439D">
      <w:pPr>
        <w:pStyle w:val="a3"/>
        <w:rPr>
          <w:rFonts w:ascii="Times New Roman" w:hAnsi="Times New Roman" w:cs="Times New Roman"/>
          <w:b/>
          <w:sz w:val="28"/>
          <w:szCs w:val="28"/>
        </w:rPr>
      </w:pPr>
    </w:p>
    <w:p w:rsidR="00D6439D" w:rsidRPr="00D6439D" w:rsidRDefault="00D6439D" w:rsidP="00D6439D">
      <w:pPr>
        <w:pStyle w:val="a3"/>
        <w:jc w:val="both"/>
        <w:rPr>
          <w:rFonts w:ascii="Times New Roman" w:hAnsi="Times New Roman" w:cs="Times New Roman"/>
          <w:sz w:val="28"/>
          <w:szCs w:val="28"/>
        </w:rPr>
      </w:pPr>
      <w:r w:rsidRPr="00D6439D">
        <w:rPr>
          <w:rFonts w:ascii="Times New Roman" w:hAnsi="Times New Roman" w:cs="Times New Roman"/>
          <w:sz w:val="28"/>
          <w:szCs w:val="28"/>
        </w:rPr>
        <w:t>Возраст детей: 7-9 лет</w:t>
      </w:r>
    </w:p>
    <w:p w:rsidR="00D6439D" w:rsidRPr="00D6439D" w:rsidRDefault="00D6439D" w:rsidP="00D6439D">
      <w:pPr>
        <w:pStyle w:val="a3"/>
        <w:jc w:val="both"/>
        <w:rPr>
          <w:rFonts w:ascii="Times New Roman" w:hAnsi="Times New Roman" w:cs="Times New Roman"/>
          <w:sz w:val="28"/>
          <w:szCs w:val="28"/>
        </w:rPr>
      </w:pPr>
      <w:r w:rsidRPr="00D6439D">
        <w:rPr>
          <w:rFonts w:ascii="Times New Roman" w:hAnsi="Times New Roman" w:cs="Times New Roman"/>
          <w:sz w:val="28"/>
          <w:szCs w:val="28"/>
        </w:rPr>
        <w:t>Срок реализации: 2 года</w:t>
      </w:r>
    </w:p>
    <w:p w:rsidR="00D6439D" w:rsidRPr="00D6439D" w:rsidRDefault="00D6439D" w:rsidP="00D6439D">
      <w:pPr>
        <w:pStyle w:val="a3"/>
        <w:jc w:val="both"/>
        <w:rPr>
          <w:rFonts w:ascii="Times New Roman" w:hAnsi="Times New Roman" w:cs="Times New Roman"/>
          <w:sz w:val="28"/>
          <w:szCs w:val="28"/>
        </w:rPr>
      </w:pPr>
      <w:r w:rsidRPr="00D6439D">
        <w:rPr>
          <w:rFonts w:ascii="Times New Roman" w:hAnsi="Times New Roman" w:cs="Times New Roman"/>
          <w:sz w:val="28"/>
          <w:szCs w:val="28"/>
        </w:rPr>
        <w:t xml:space="preserve">Цель: создание условий для выработки навыков безопасного поведения на дороге, формирование и развитие познавательной деятельности, ориентированной на понимание опасности и безопасности, </w:t>
      </w:r>
      <w:proofErr w:type="gramStart"/>
      <w:r w:rsidRPr="00D6439D">
        <w:rPr>
          <w:rFonts w:ascii="Times New Roman" w:hAnsi="Times New Roman" w:cs="Times New Roman"/>
          <w:sz w:val="28"/>
          <w:szCs w:val="28"/>
        </w:rPr>
        <w:t xml:space="preserve">предупреждение  </w:t>
      </w:r>
      <w:r w:rsidRPr="00D6439D">
        <w:rPr>
          <w:rFonts w:ascii="Times New Roman" w:hAnsi="Times New Roman" w:cs="Times New Roman"/>
          <w:sz w:val="28"/>
          <w:szCs w:val="28"/>
        </w:rPr>
        <w:lastRenderedPageBreak/>
        <w:t>детского</w:t>
      </w:r>
      <w:proofErr w:type="gramEnd"/>
      <w:r w:rsidRPr="00D6439D">
        <w:rPr>
          <w:rFonts w:ascii="Times New Roman" w:hAnsi="Times New Roman" w:cs="Times New Roman"/>
          <w:sz w:val="28"/>
          <w:szCs w:val="28"/>
        </w:rPr>
        <w:t xml:space="preserve"> </w:t>
      </w:r>
      <w:proofErr w:type="spellStart"/>
      <w:r w:rsidRPr="00D6439D">
        <w:rPr>
          <w:rFonts w:ascii="Times New Roman" w:hAnsi="Times New Roman" w:cs="Times New Roman"/>
          <w:sz w:val="28"/>
          <w:szCs w:val="28"/>
        </w:rPr>
        <w:t>дорожно</w:t>
      </w:r>
      <w:proofErr w:type="spellEnd"/>
      <w:r w:rsidRPr="00D6439D">
        <w:rPr>
          <w:rFonts w:ascii="Times New Roman" w:hAnsi="Times New Roman" w:cs="Times New Roman"/>
          <w:sz w:val="28"/>
          <w:szCs w:val="28"/>
        </w:rPr>
        <w:t xml:space="preserve"> – транспортного травматизма,  воспитание  убежденных, образцовых участников дорожного движения.</w:t>
      </w:r>
    </w:p>
    <w:p w:rsidR="00D6439D" w:rsidRPr="00D6439D" w:rsidRDefault="00D6439D" w:rsidP="00D6439D">
      <w:pPr>
        <w:pStyle w:val="a3"/>
        <w:jc w:val="both"/>
        <w:rPr>
          <w:rFonts w:ascii="Times New Roman" w:hAnsi="Times New Roman" w:cs="Times New Roman"/>
          <w:sz w:val="28"/>
          <w:szCs w:val="28"/>
        </w:rPr>
      </w:pPr>
      <w:r w:rsidRPr="00D6439D">
        <w:rPr>
          <w:rFonts w:ascii="Times New Roman" w:hAnsi="Times New Roman" w:cs="Times New Roman"/>
          <w:sz w:val="28"/>
          <w:szCs w:val="28"/>
        </w:rPr>
        <w:t xml:space="preserve">Из года в год развиваются сети дорог </w:t>
      </w:r>
      <w:proofErr w:type="gramStart"/>
      <w:r w:rsidRPr="00D6439D">
        <w:rPr>
          <w:rFonts w:ascii="Times New Roman" w:hAnsi="Times New Roman" w:cs="Times New Roman"/>
          <w:sz w:val="28"/>
          <w:szCs w:val="28"/>
        </w:rPr>
        <w:t>и  увеличивается</w:t>
      </w:r>
      <w:proofErr w:type="gramEnd"/>
      <w:r w:rsidRPr="00D6439D">
        <w:rPr>
          <w:rFonts w:ascii="Times New Roman" w:hAnsi="Times New Roman" w:cs="Times New Roman"/>
          <w:sz w:val="28"/>
          <w:szCs w:val="28"/>
        </w:rPr>
        <w:t xml:space="preserve"> поток автомобилей на них, что приводит к ряду проблем. Травматизм на </w:t>
      </w:r>
      <w:proofErr w:type="gramStart"/>
      <w:r w:rsidRPr="00D6439D">
        <w:rPr>
          <w:rFonts w:ascii="Times New Roman" w:hAnsi="Times New Roman" w:cs="Times New Roman"/>
          <w:sz w:val="28"/>
          <w:szCs w:val="28"/>
        </w:rPr>
        <w:t>дорогах  беспокоит</w:t>
      </w:r>
      <w:proofErr w:type="gramEnd"/>
      <w:r w:rsidRPr="00D6439D">
        <w:rPr>
          <w:rFonts w:ascii="Times New Roman" w:hAnsi="Times New Roman" w:cs="Times New Roman"/>
          <w:sz w:val="28"/>
          <w:szCs w:val="28"/>
        </w:rPr>
        <w:t xml:space="preserve"> людей всех стран мира. Плата за невнимательность или незнание ПДД очень дорогая и ничем не оправданная. За каждой из дорожных трагедий – судьба ребёнка и горе родителей. Поэтому невозможно оставаться равнодушным, когда речь идёт о безопасности детей. Причём несчастные случаи всё чаще происходят не на больших магистралях, а на маленьких дорогах, рядом с остановками, а иногда и во дворе дома. И, к сожалению, зачастую причиной ДТП бывают дети. </w:t>
      </w:r>
    </w:p>
    <w:p w:rsidR="00D6439D" w:rsidRPr="00D6439D" w:rsidRDefault="00D6439D" w:rsidP="00D6439D">
      <w:pPr>
        <w:pStyle w:val="a3"/>
        <w:jc w:val="both"/>
        <w:rPr>
          <w:rFonts w:ascii="Times New Roman" w:hAnsi="Times New Roman" w:cs="Times New Roman"/>
          <w:sz w:val="28"/>
          <w:szCs w:val="28"/>
        </w:rPr>
      </w:pPr>
      <w:r w:rsidRPr="00D6439D">
        <w:rPr>
          <w:rFonts w:ascii="Times New Roman" w:hAnsi="Times New Roman" w:cs="Times New Roman"/>
          <w:sz w:val="28"/>
          <w:szCs w:val="28"/>
        </w:rPr>
        <w:t xml:space="preserve">Это происходит потому, что учащиеся не знают правил дорожной безопасности или нарушают их, не осознавая опасных последствий нарушений. Донести эти знания до детей, выработать в них потребность в соблюдении </w:t>
      </w:r>
      <w:proofErr w:type="gramStart"/>
      <w:r w:rsidRPr="00D6439D">
        <w:rPr>
          <w:rFonts w:ascii="Times New Roman" w:hAnsi="Times New Roman" w:cs="Times New Roman"/>
          <w:sz w:val="28"/>
          <w:szCs w:val="28"/>
        </w:rPr>
        <w:t>ПДД  для</w:t>
      </w:r>
      <w:proofErr w:type="gramEnd"/>
      <w:r w:rsidRPr="00D6439D">
        <w:rPr>
          <w:rFonts w:ascii="Times New Roman" w:hAnsi="Times New Roman" w:cs="Times New Roman"/>
          <w:sz w:val="28"/>
          <w:szCs w:val="28"/>
        </w:rPr>
        <w:t xml:space="preserve"> самосохранения – в этом и состоит задача педагога кружка ЮИД «</w:t>
      </w:r>
      <w:proofErr w:type="spellStart"/>
      <w:r w:rsidRPr="00D6439D">
        <w:rPr>
          <w:rFonts w:ascii="Times New Roman" w:hAnsi="Times New Roman" w:cs="Times New Roman"/>
          <w:sz w:val="28"/>
          <w:szCs w:val="28"/>
        </w:rPr>
        <w:t>Светофорики</w:t>
      </w:r>
      <w:proofErr w:type="spellEnd"/>
      <w:r w:rsidRPr="00D6439D">
        <w:rPr>
          <w:rFonts w:ascii="Times New Roman" w:hAnsi="Times New Roman" w:cs="Times New Roman"/>
          <w:sz w:val="28"/>
          <w:szCs w:val="28"/>
        </w:rPr>
        <w:t>».</w:t>
      </w:r>
    </w:p>
    <w:p w:rsidR="00D6439D" w:rsidRPr="00D6439D" w:rsidRDefault="00D6439D" w:rsidP="00D6439D">
      <w:pPr>
        <w:pStyle w:val="a3"/>
        <w:jc w:val="both"/>
        <w:rPr>
          <w:rFonts w:ascii="Times New Roman" w:hAnsi="Times New Roman" w:cs="Times New Roman"/>
          <w:sz w:val="28"/>
          <w:szCs w:val="28"/>
        </w:rPr>
      </w:pPr>
      <w:r w:rsidRPr="00D6439D">
        <w:rPr>
          <w:rFonts w:ascii="Times New Roman" w:hAnsi="Times New Roman" w:cs="Times New Roman"/>
          <w:sz w:val="28"/>
          <w:szCs w:val="28"/>
        </w:rPr>
        <w:t xml:space="preserve">Общение с сотрудниками ГИБДД, театрализованные представления, беседы и игры на данную тему в непринуждённой обстановке производят на детей более сильное впечатление, чем традиционный урок. В атмосфере общего творчества всё усваивается намного легче, </w:t>
      </w:r>
      <w:proofErr w:type="gramStart"/>
      <w:r w:rsidRPr="00D6439D">
        <w:rPr>
          <w:rFonts w:ascii="Times New Roman" w:hAnsi="Times New Roman" w:cs="Times New Roman"/>
          <w:sz w:val="28"/>
          <w:szCs w:val="28"/>
        </w:rPr>
        <w:t>поэтому  полезно</w:t>
      </w:r>
      <w:proofErr w:type="gramEnd"/>
      <w:r w:rsidRPr="00D6439D">
        <w:rPr>
          <w:rFonts w:ascii="Times New Roman" w:hAnsi="Times New Roman" w:cs="Times New Roman"/>
          <w:sz w:val="28"/>
          <w:szCs w:val="28"/>
        </w:rPr>
        <w:t xml:space="preserve"> устраивать конкурсы рисунков, викторины, агитбригады, инсценировки, дорожные практикумы и соревнования. Конкурсы, шоу-программы по агитации дорожно-транспортной безопасности дают возможность детям проявить свои творческие способности. Умение донести до других информацию в творческой форме – не такое уж лёгкое дело, зато интересное.</w:t>
      </w:r>
    </w:p>
    <w:p w:rsidR="00D6439D" w:rsidRPr="00D6439D" w:rsidRDefault="00D6439D" w:rsidP="00D6439D">
      <w:pPr>
        <w:pStyle w:val="a3"/>
        <w:jc w:val="both"/>
        <w:rPr>
          <w:rFonts w:ascii="Times New Roman" w:hAnsi="Times New Roman" w:cs="Times New Roman"/>
          <w:sz w:val="28"/>
          <w:szCs w:val="28"/>
        </w:rPr>
      </w:pPr>
      <w:r w:rsidRPr="00D6439D">
        <w:rPr>
          <w:rFonts w:ascii="Times New Roman" w:hAnsi="Times New Roman" w:cs="Times New Roman"/>
          <w:sz w:val="28"/>
          <w:szCs w:val="28"/>
        </w:rPr>
        <w:t xml:space="preserve">Соревнования по фигурному вождению велосипеда с соблюдением правил дорожного движения дают возможность проявить себя на практике. В случае, когда учащийся чувствует себя водителем, отвечающим за положение на проезжей части дороги, помогает сознательней оценивать поведение пешехода и быть более требовательным к себе. А знание основ медицины и умение оказывать первую медицинскую помощь в аварийной ситуации помогает учащимся уверенней чувствовать себя в жизни. В начале учебного </w:t>
      </w:r>
      <w:proofErr w:type="gramStart"/>
      <w:r w:rsidRPr="00D6439D">
        <w:rPr>
          <w:rFonts w:ascii="Times New Roman" w:hAnsi="Times New Roman" w:cs="Times New Roman"/>
          <w:sz w:val="28"/>
          <w:szCs w:val="28"/>
        </w:rPr>
        <w:t>года  детям</w:t>
      </w:r>
      <w:proofErr w:type="gramEnd"/>
      <w:r w:rsidRPr="00D6439D">
        <w:rPr>
          <w:rFonts w:ascii="Times New Roman" w:hAnsi="Times New Roman" w:cs="Times New Roman"/>
          <w:sz w:val="28"/>
          <w:szCs w:val="28"/>
        </w:rPr>
        <w:t xml:space="preserve"> предоставляется возможность представить свою агитбригаду ЮИД на городском конкурсе, а в конце года испытать свои знания и умения на школьных соревнованиях «Безопасное колесо», что и будет хорошей проверкой усвоенного курса.</w:t>
      </w:r>
    </w:p>
    <w:p w:rsidR="00D6439D" w:rsidRPr="00D6439D" w:rsidRDefault="00D6439D" w:rsidP="00D6439D">
      <w:pPr>
        <w:pStyle w:val="a3"/>
        <w:jc w:val="both"/>
        <w:rPr>
          <w:rFonts w:ascii="Times New Roman" w:hAnsi="Times New Roman" w:cs="Times New Roman"/>
          <w:sz w:val="28"/>
          <w:szCs w:val="28"/>
        </w:rPr>
      </w:pPr>
    </w:p>
    <w:p w:rsidR="00D6439D" w:rsidRPr="00D6439D" w:rsidRDefault="00D6439D" w:rsidP="00D6439D">
      <w:pPr>
        <w:pStyle w:val="a3"/>
        <w:jc w:val="both"/>
        <w:rPr>
          <w:rFonts w:ascii="Times New Roman" w:hAnsi="Times New Roman" w:cs="Times New Roman"/>
          <w:b/>
          <w:sz w:val="28"/>
          <w:szCs w:val="28"/>
        </w:rPr>
      </w:pPr>
      <w:r w:rsidRPr="00D6439D">
        <w:rPr>
          <w:rFonts w:ascii="Times New Roman" w:hAnsi="Times New Roman" w:cs="Times New Roman"/>
          <w:b/>
          <w:sz w:val="28"/>
          <w:szCs w:val="28"/>
        </w:rPr>
        <w:t>Программа по ПДД объединения «Юный инспектор движения»</w:t>
      </w:r>
    </w:p>
    <w:p w:rsidR="00D6439D" w:rsidRPr="00D6439D" w:rsidRDefault="00D6439D" w:rsidP="00D6439D">
      <w:pPr>
        <w:pStyle w:val="a3"/>
        <w:jc w:val="both"/>
        <w:rPr>
          <w:rFonts w:ascii="Times New Roman" w:hAnsi="Times New Roman" w:cs="Times New Roman"/>
          <w:sz w:val="28"/>
          <w:szCs w:val="28"/>
        </w:rPr>
      </w:pPr>
    </w:p>
    <w:p w:rsidR="00D6439D" w:rsidRPr="00D6439D" w:rsidRDefault="00D6439D" w:rsidP="00D6439D">
      <w:pPr>
        <w:pStyle w:val="a3"/>
        <w:jc w:val="both"/>
        <w:rPr>
          <w:rFonts w:ascii="Times New Roman" w:hAnsi="Times New Roman" w:cs="Times New Roman"/>
          <w:sz w:val="28"/>
          <w:szCs w:val="28"/>
        </w:rPr>
      </w:pPr>
      <w:r w:rsidRPr="00D6439D">
        <w:rPr>
          <w:rFonts w:ascii="Times New Roman" w:hAnsi="Times New Roman" w:cs="Times New Roman"/>
          <w:sz w:val="28"/>
          <w:szCs w:val="28"/>
        </w:rPr>
        <w:t>Возраст детей: 7-10 лет</w:t>
      </w:r>
    </w:p>
    <w:p w:rsidR="00D6439D" w:rsidRPr="00D6439D" w:rsidRDefault="00D6439D" w:rsidP="00D6439D">
      <w:pPr>
        <w:pStyle w:val="a3"/>
        <w:jc w:val="both"/>
        <w:rPr>
          <w:rFonts w:ascii="Times New Roman" w:hAnsi="Times New Roman" w:cs="Times New Roman"/>
          <w:sz w:val="28"/>
          <w:szCs w:val="28"/>
        </w:rPr>
      </w:pPr>
      <w:r w:rsidRPr="00D6439D">
        <w:rPr>
          <w:rFonts w:ascii="Times New Roman" w:hAnsi="Times New Roman" w:cs="Times New Roman"/>
          <w:sz w:val="28"/>
          <w:szCs w:val="28"/>
        </w:rPr>
        <w:t>Срок реализации: 1 год</w:t>
      </w:r>
    </w:p>
    <w:p w:rsidR="00D6439D" w:rsidRPr="00D6439D" w:rsidRDefault="00D6439D" w:rsidP="00D6439D">
      <w:pPr>
        <w:pStyle w:val="a3"/>
        <w:jc w:val="both"/>
        <w:rPr>
          <w:rFonts w:ascii="Times New Roman" w:hAnsi="Times New Roman" w:cs="Times New Roman"/>
          <w:sz w:val="28"/>
          <w:szCs w:val="28"/>
        </w:rPr>
      </w:pPr>
      <w:r w:rsidRPr="00D6439D">
        <w:rPr>
          <w:rFonts w:ascii="Times New Roman" w:hAnsi="Times New Roman" w:cs="Times New Roman"/>
          <w:sz w:val="28"/>
          <w:szCs w:val="28"/>
        </w:rPr>
        <w:t xml:space="preserve">Цель: создание условий для выработки навыков безопасного поведения на дороге, </w:t>
      </w:r>
      <w:proofErr w:type="gramStart"/>
      <w:r w:rsidRPr="00D6439D">
        <w:rPr>
          <w:rFonts w:ascii="Times New Roman" w:hAnsi="Times New Roman" w:cs="Times New Roman"/>
          <w:sz w:val="28"/>
          <w:szCs w:val="28"/>
        </w:rPr>
        <w:t>предупреждение  детского</w:t>
      </w:r>
      <w:proofErr w:type="gramEnd"/>
      <w:r w:rsidRPr="00D6439D">
        <w:rPr>
          <w:rFonts w:ascii="Times New Roman" w:hAnsi="Times New Roman" w:cs="Times New Roman"/>
          <w:sz w:val="28"/>
          <w:szCs w:val="28"/>
        </w:rPr>
        <w:t xml:space="preserve"> </w:t>
      </w:r>
      <w:proofErr w:type="spellStart"/>
      <w:r w:rsidRPr="00D6439D">
        <w:rPr>
          <w:rFonts w:ascii="Times New Roman" w:hAnsi="Times New Roman" w:cs="Times New Roman"/>
          <w:sz w:val="28"/>
          <w:szCs w:val="28"/>
        </w:rPr>
        <w:t>дорожно</w:t>
      </w:r>
      <w:proofErr w:type="spellEnd"/>
      <w:r w:rsidRPr="00D6439D">
        <w:rPr>
          <w:rFonts w:ascii="Times New Roman" w:hAnsi="Times New Roman" w:cs="Times New Roman"/>
          <w:sz w:val="28"/>
          <w:szCs w:val="28"/>
        </w:rPr>
        <w:t xml:space="preserve"> – транспортного травматизма,  воспитание  убежденных, образцовых участников дорожного движения.</w:t>
      </w:r>
    </w:p>
    <w:p w:rsidR="00D6439D" w:rsidRPr="00D6439D" w:rsidRDefault="00D6439D" w:rsidP="00D6439D">
      <w:pPr>
        <w:pStyle w:val="a3"/>
        <w:jc w:val="both"/>
        <w:rPr>
          <w:rFonts w:ascii="Times New Roman" w:hAnsi="Times New Roman" w:cs="Times New Roman"/>
          <w:sz w:val="28"/>
          <w:szCs w:val="28"/>
        </w:rPr>
      </w:pPr>
      <w:r w:rsidRPr="00D6439D">
        <w:rPr>
          <w:rFonts w:ascii="Times New Roman" w:hAnsi="Times New Roman" w:cs="Times New Roman"/>
          <w:sz w:val="28"/>
          <w:szCs w:val="28"/>
        </w:rPr>
        <w:lastRenderedPageBreak/>
        <w:t>При переходе на федеральные государственные стандарты второго поколения, современные требования к образованию предусматривают необходимость сконцентрировать своё внимание на соблюдении ПДД и культуру личной безопасности.</w:t>
      </w:r>
    </w:p>
    <w:p w:rsidR="00D6439D" w:rsidRPr="00D6439D" w:rsidRDefault="00D6439D" w:rsidP="00D6439D">
      <w:pPr>
        <w:pStyle w:val="a3"/>
        <w:jc w:val="both"/>
        <w:rPr>
          <w:rFonts w:ascii="Times New Roman" w:hAnsi="Times New Roman" w:cs="Times New Roman"/>
          <w:sz w:val="28"/>
          <w:szCs w:val="28"/>
        </w:rPr>
      </w:pPr>
      <w:r w:rsidRPr="00D6439D">
        <w:rPr>
          <w:rFonts w:ascii="Times New Roman" w:hAnsi="Times New Roman" w:cs="Times New Roman"/>
          <w:sz w:val="28"/>
          <w:szCs w:val="28"/>
        </w:rPr>
        <w:t xml:space="preserve">       Из года в год развиваются сети дорог </w:t>
      </w:r>
      <w:proofErr w:type="gramStart"/>
      <w:r w:rsidRPr="00D6439D">
        <w:rPr>
          <w:rFonts w:ascii="Times New Roman" w:hAnsi="Times New Roman" w:cs="Times New Roman"/>
          <w:sz w:val="28"/>
          <w:szCs w:val="28"/>
        </w:rPr>
        <w:t>и  увеличивается</w:t>
      </w:r>
      <w:proofErr w:type="gramEnd"/>
      <w:r w:rsidRPr="00D6439D">
        <w:rPr>
          <w:rFonts w:ascii="Times New Roman" w:hAnsi="Times New Roman" w:cs="Times New Roman"/>
          <w:sz w:val="28"/>
          <w:szCs w:val="28"/>
        </w:rPr>
        <w:t xml:space="preserve"> поток автомобилей на них, что приводит к ряду проблем. Травматизм на </w:t>
      </w:r>
      <w:proofErr w:type="gramStart"/>
      <w:r w:rsidRPr="00D6439D">
        <w:rPr>
          <w:rFonts w:ascii="Times New Roman" w:hAnsi="Times New Roman" w:cs="Times New Roman"/>
          <w:sz w:val="28"/>
          <w:szCs w:val="28"/>
        </w:rPr>
        <w:t>дорогах  беспокоит</w:t>
      </w:r>
      <w:proofErr w:type="gramEnd"/>
      <w:r w:rsidRPr="00D6439D">
        <w:rPr>
          <w:rFonts w:ascii="Times New Roman" w:hAnsi="Times New Roman" w:cs="Times New Roman"/>
          <w:sz w:val="28"/>
          <w:szCs w:val="28"/>
        </w:rPr>
        <w:t xml:space="preserve"> людей всех стран мира. Плата за невнимательность или незнание ПДД очень дорогая и ничем не оправданная. За каждой из дорожных трагедий – судьба ребёнка и горе родителей. Поэтому невозможно оставаться равнодушным, когда речь идёт о безопасности детей. Причём несчастные случаи всё чаще происходят не на больших магистралях, а на маленьких дорогах, рядом с остановками, а иногда и во дворе дома. И, к сожалению, зачастую причиной ДТП бывают дети. </w:t>
      </w:r>
    </w:p>
    <w:p w:rsidR="00D6439D" w:rsidRPr="00D6439D" w:rsidRDefault="00D6439D" w:rsidP="00D6439D">
      <w:pPr>
        <w:pStyle w:val="a3"/>
        <w:jc w:val="both"/>
        <w:rPr>
          <w:rFonts w:ascii="Times New Roman" w:hAnsi="Times New Roman" w:cs="Times New Roman"/>
          <w:sz w:val="28"/>
          <w:szCs w:val="28"/>
        </w:rPr>
      </w:pPr>
      <w:r w:rsidRPr="00D6439D">
        <w:rPr>
          <w:rFonts w:ascii="Times New Roman" w:hAnsi="Times New Roman" w:cs="Times New Roman"/>
          <w:sz w:val="28"/>
          <w:szCs w:val="28"/>
        </w:rPr>
        <w:t xml:space="preserve">       Это происходит потому, что учащиеся не знают правил дорожной безопасности или нарушают их, не осознавая опасных последствий нарушений. Донести эти знания до детей, выработать в них потребность в соблюдении </w:t>
      </w:r>
      <w:proofErr w:type="gramStart"/>
      <w:r w:rsidRPr="00D6439D">
        <w:rPr>
          <w:rFonts w:ascii="Times New Roman" w:hAnsi="Times New Roman" w:cs="Times New Roman"/>
          <w:sz w:val="28"/>
          <w:szCs w:val="28"/>
        </w:rPr>
        <w:t>ПДД  для</w:t>
      </w:r>
      <w:proofErr w:type="gramEnd"/>
      <w:r w:rsidRPr="00D6439D">
        <w:rPr>
          <w:rFonts w:ascii="Times New Roman" w:hAnsi="Times New Roman" w:cs="Times New Roman"/>
          <w:sz w:val="28"/>
          <w:szCs w:val="28"/>
        </w:rPr>
        <w:t xml:space="preserve"> самосохранения – в этом и состоит задача педагога объединения «Юные инспектора дорожного движения»</w:t>
      </w:r>
    </w:p>
    <w:p w:rsidR="00D6439D" w:rsidRPr="00D6439D" w:rsidRDefault="00D6439D" w:rsidP="00D6439D">
      <w:pPr>
        <w:pStyle w:val="a3"/>
        <w:jc w:val="both"/>
        <w:rPr>
          <w:rFonts w:ascii="Times New Roman" w:hAnsi="Times New Roman" w:cs="Times New Roman"/>
          <w:sz w:val="28"/>
          <w:szCs w:val="28"/>
        </w:rPr>
      </w:pPr>
      <w:r w:rsidRPr="00D6439D">
        <w:rPr>
          <w:rFonts w:ascii="Times New Roman" w:hAnsi="Times New Roman" w:cs="Times New Roman"/>
          <w:sz w:val="28"/>
          <w:szCs w:val="28"/>
        </w:rPr>
        <w:t xml:space="preserve">        Общение с сотрудниками ГИБДД, театрализованные представления, беседы и игры на данную тему в непринуждённой обстановке производят на детей более сильное впечатление, чем традиционный урок. В атмосфере общего творчества всё усваивается намного легче, </w:t>
      </w:r>
      <w:proofErr w:type="gramStart"/>
      <w:r w:rsidRPr="00D6439D">
        <w:rPr>
          <w:rFonts w:ascii="Times New Roman" w:hAnsi="Times New Roman" w:cs="Times New Roman"/>
          <w:sz w:val="28"/>
          <w:szCs w:val="28"/>
        </w:rPr>
        <w:t>поэтому  полезно</w:t>
      </w:r>
      <w:proofErr w:type="gramEnd"/>
      <w:r w:rsidRPr="00D6439D">
        <w:rPr>
          <w:rFonts w:ascii="Times New Roman" w:hAnsi="Times New Roman" w:cs="Times New Roman"/>
          <w:sz w:val="28"/>
          <w:szCs w:val="28"/>
        </w:rPr>
        <w:t xml:space="preserve"> устраивать конкурсы рисунков, викторины, агитбригады, инсценировки, дорожные практикумы и соревнования. Конкурсы, шоу-программы по агитации дорожно-транспортной безопасности дают возможность детям проявить свои творческие способности. Умение донести до других информацию в творческой форме – не такое уж лёгкое дело, зато интересное.</w:t>
      </w:r>
    </w:p>
    <w:p w:rsidR="00D6439D" w:rsidRPr="00D6439D" w:rsidRDefault="00D6439D" w:rsidP="00D6439D">
      <w:pPr>
        <w:pStyle w:val="a3"/>
        <w:jc w:val="both"/>
        <w:rPr>
          <w:rFonts w:ascii="Times New Roman" w:hAnsi="Times New Roman" w:cs="Times New Roman"/>
          <w:sz w:val="28"/>
          <w:szCs w:val="28"/>
        </w:rPr>
      </w:pPr>
      <w:r w:rsidRPr="00D6439D">
        <w:rPr>
          <w:rFonts w:ascii="Times New Roman" w:hAnsi="Times New Roman" w:cs="Times New Roman"/>
          <w:sz w:val="28"/>
          <w:szCs w:val="28"/>
        </w:rPr>
        <w:t xml:space="preserve">        Соревнования по фигурному вождению велосипеда с соблюдением правил дорожного движения дают возможность проявить себя на практике. В случае, когда учащийся чувствует себя водителем, отвечающим за положение на </w:t>
      </w:r>
      <w:proofErr w:type="spellStart"/>
      <w:r w:rsidRPr="00D6439D">
        <w:rPr>
          <w:rFonts w:ascii="Times New Roman" w:hAnsi="Times New Roman" w:cs="Times New Roman"/>
          <w:sz w:val="28"/>
          <w:szCs w:val="28"/>
        </w:rPr>
        <w:t>прозжей</w:t>
      </w:r>
      <w:proofErr w:type="spellEnd"/>
      <w:r w:rsidRPr="00D6439D">
        <w:rPr>
          <w:rFonts w:ascii="Times New Roman" w:hAnsi="Times New Roman" w:cs="Times New Roman"/>
          <w:sz w:val="28"/>
          <w:szCs w:val="28"/>
        </w:rPr>
        <w:t xml:space="preserve"> части дороги, помогает сознательней оценивать поведение пешехода и быть более требовательным к себе. А знание основ медицины и умение оказывать первую медицинскую помощь в аварийной ситуации помогает учащимся уверенней чувствовать себя в жизни.</w:t>
      </w:r>
    </w:p>
    <w:p w:rsidR="00D6439D" w:rsidRPr="00D6439D" w:rsidRDefault="00D6439D" w:rsidP="00D6439D">
      <w:pPr>
        <w:pStyle w:val="a3"/>
        <w:jc w:val="both"/>
        <w:rPr>
          <w:rFonts w:ascii="Times New Roman" w:hAnsi="Times New Roman" w:cs="Times New Roman"/>
          <w:sz w:val="28"/>
          <w:szCs w:val="28"/>
        </w:rPr>
      </w:pPr>
      <w:r w:rsidRPr="00D6439D">
        <w:rPr>
          <w:rFonts w:ascii="Times New Roman" w:hAnsi="Times New Roman" w:cs="Times New Roman"/>
          <w:sz w:val="28"/>
          <w:szCs w:val="28"/>
        </w:rPr>
        <w:t xml:space="preserve">        В начале учебного </w:t>
      </w:r>
      <w:proofErr w:type="gramStart"/>
      <w:r w:rsidRPr="00D6439D">
        <w:rPr>
          <w:rFonts w:ascii="Times New Roman" w:hAnsi="Times New Roman" w:cs="Times New Roman"/>
          <w:sz w:val="28"/>
          <w:szCs w:val="28"/>
        </w:rPr>
        <w:t>года  детям</w:t>
      </w:r>
      <w:proofErr w:type="gramEnd"/>
      <w:r w:rsidRPr="00D6439D">
        <w:rPr>
          <w:rFonts w:ascii="Times New Roman" w:hAnsi="Times New Roman" w:cs="Times New Roman"/>
          <w:sz w:val="28"/>
          <w:szCs w:val="28"/>
        </w:rPr>
        <w:t xml:space="preserve"> предоставляется возможность представить свою агитбригаду ЮИД на городском конкурсе, а в конце года испытать свои знания и умения на школьных соревнованиях «Безопасное колесо», что и будет хорошей проверкой усвоенного курса.</w:t>
      </w:r>
    </w:p>
    <w:p w:rsidR="00D6439D" w:rsidRPr="00D6439D" w:rsidRDefault="00D6439D" w:rsidP="00D6439D">
      <w:pPr>
        <w:pStyle w:val="a3"/>
        <w:jc w:val="both"/>
        <w:rPr>
          <w:rFonts w:ascii="Times New Roman" w:hAnsi="Times New Roman" w:cs="Times New Roman"/>
          <w:sz w:val="28"/>
          <w:szCs w:val="28"/>
        </w:rPr>
      </w:pPr>
    </w:p>
    <w:p w:rsidR="00D6439D" w:rsidRPr="00D6439D" w:rsidRDefault="00D6439D" w:rsidP="00D6439D">
      <w:pPr>
        <w:pStyle w:val="a3"/>
        <w:rPr>
          <w:rFonts w:ascii="Times New Roman" w:hAnsi="Times New Roman" w:cs="Times New Roman"/>
          <w:b/>
          <w:sz w:val="28"/>
          <w:szCs w:val="28"/>
        </w:rPr>
      </w:pPr>
    </w:p>
    <w:p w:rsidR="00D6439D" w:rsidRPr="00D6439D" w:rsidRDefault="00D6439D" w:rsidP="00D6439D">
      <w:pPr>
        <w:pStyle w:val="a3"/>
        <w:rPr>
          <w:rFonts w:ascii="Times New Roman" w:hAnsi="Times New Roman" w:cs="Times New Roman"/>
          <w:b/>
          <w:sz w:val="28"/>
          <w:szCs w:val="28"/>
        </w:rPr>
      </w:pPr>
    </w:p>
    <w:p w:rsidR="00D6439D" w:rsidRPr="00D6439D" w:rsidRDefault="00D6439D" w:rsidP="00D6439D">
      <w:pPr>
        <w:pStyle w:val="a3"/>
        <w:rPr>
          <w:rFonts w:ascii="Times New Roman" w:hAnsi="Times New Roman" w:cs="Times New Roman"/>
          <w:b/>
          <w:sz w:val="28"/>
          <w:szCs w:val="28"/>
        </w:rPr>
      </w:pPr>
      <w:r w:rsidRPr="00D6439D">
        <w:rPr>
          <w:rFonts w:ascii="Times New Roman" w:hAnsi="Times New Roman" w:cs="Times New Roman"/>
          <w:b/>
          <w:sz w:val="28"/>
          <w:szCs w:val="28"/>
        </w:rPr>
        <w:t xml:space="preserve">Программа по изучению английского </w:t>
      </w:r>
      <w:proofErr w:type="gramStart"/>
      <w:r w:rsidRPr="00D6439D">
        <w:rPr>
          <w:rFonts w:ascii="Times New Roman" w:hAnsi="Times New Roman" w:cs="Times New Roman"/>
          <w:b/>
          <w:sz w:val="28"/>
          <w:szCs w:val="28"/>
        </w:rPr>
        <w:t>языка  объединения</w:t>
      </w:r>
      <w:proofErr w:type="gramEnd"/>
      <w:r w:rsidRPr="00D6439D">
        <w:rPr>
          <w:rFonts w:ascii="Times New Roman" w:hAnsi="Times New Roman" w:cs="Times New Roman"/>
          <w:b/>
          <w:sz w:val="28"/>
          <w:szCs w:val="28"/>
        </w:rPr>
        <w:t xml:space="preserve"> «Веселый английский»</w:t>
      </w:r>
    </w:p>
    <w:p w:rsidR="00D6439D" w:rsidRPr="00D6439D" w:rsidRDefault="00D6439D" w:rsidP="00D6439D">
      <w:pPr>
        <w:pStyle w:val="a3"/>
        <w:rPr>
          <w:rFonts w:ascii="Times New Roman" w:hAnsi="Times New Roman" w:cs="Times New Roman"/>
          <w:b/>
          <w:sz w:val="28"/>
          <w:szCs w:val="28"/>
        </w:rPr>
      </w:pPr>
    </w:p>
    <w:p w:rsidR="00D6439D" w:rsidRPr="00D6439D" w:rsidRDefault="00D6439D" w:rsidP="00D6439D">
      <w:pPr>
        <w:pStyle w:val="a3"/>
        <w:jc w:val="both"/>
        <w:rPr>
          <w:rFonts w:ascii="Times New Roman" w:hAnsi="Times New Roman" w:cs="Times New Roman"/>
          <w:sz w:val="28"/>
          <w:szCs w:val="28"/>
        </w:rPr>
      </w:pPr>
      <w:r w:rsidRPr="00D6439D">
        <w:rPr>
          <w:rFonts w:ascii="Times New Roman" w:hAnsi="Times New Roman" w:cs="Times New Roman"/>
          <w:sz w:val="28"/>
          <w:szCs w:val="28"/>
        </w:rPr>
        <w:t>Возраст детей: 7 лет</w:t>
      </w:r>
    </w:p>
    <w:p w:rsidR="00D6439D" w:rsidRPr="00D6439D" w:rsidRDefault="00D6439D" w:rsidP="00D6439D">
      <w:pPr>
        <w:pStyle w:val="a3"/>
        <w:jc w:val="both"/>
        <w:rPr>
          <w:rFonts w:ascii="Times New Roman" w:hAnsi="Times New Roman" w:cs="Times New Roman"/>
          <w:sz w:val="28"/>
          <w:szCs w:val="28"/>
        </w:rPr>
      </w:pPr>
      <w:r w:rsidRPr="00D6439D">
        <w:rPr>
          <w:rFonts w:ascii="Times New Roman" w:hAnsi="Times New Roman" w:cs="Times New Roman"/>
          <w:sz w:val="28"/>
          <w:szCs w:val="28"/>
        </w:rPr>
        <w:lastRenderedPageBreak/>
        <w:t>Срок реализации: 1 год</w:t>
      </w:r>
    </w:p>
    <w:p w:rsidR="00D6439D" w:rsidRPr="00D6439D" w:rsidRDefault="00D6439D" w:rsidP="00D6439D">
      <w:pPr>
        <w:pStyle w:val="a3"/>
        <w:jc w:val="both"/>
        <w:rPr>
          <w:rFonts w:ascii="Times New Roman" w:hAnsi="Times New Roman" w:cs="Times New Roman"/>
          <w:sz w:val="28"/>
          <w:szCs w:val="28"/>
        </w:rPr>
      </w:pPr>
      <w:r w:rsidRPr="00D6439D">
        <w:rPr>
          <w:rFonts w:ascii="Times New Roman" w:hAnsi="Times New Roman" w:cs="Times New Roman"/>
          <w:sz w:val="28"/>
          <w:szCs w:val="28"/>
        </w:rPr>
        <w:t xml:space="preserve">Цель: ввести детей в мир культуры страны изучаемого языка, соотнести ее с родной культурой; пробудить интерес детей к новому языку и общению на этом языке; развивать у детей мышление, внимание, восприятие, память, эмоции, воображение; воспитывать культуру общения, учить их внимательно слушать собеседника, вежливо отвечать сверстникам и взрослым; формировать навыки и умения самостоятельного решения элементарных коммуникативных задач в рамках определенного набора сфер и ситуаций общения. Знакомство с иностранным языком в дошкольном возрасте благотворно влияет на общее психическое развитие ребенка, на развитие его речевой культуры, расширение кругозора. Именно на раннем этапе обучения закладывается интерес к иноязычному общению, а языковая база, приобретенная в детском саду, впоследствии помогает преодолеть страх к освоению иностранной речи у некоторых школьников. Таким образом, формируется основа для изучения языка в школе на более высоком уровне. Раннее обучение иностранным языкам способствует самоидентификации личности ребенка, формированию общей культуры, развитию интеллектуальных и личностных качеств, создает предпосылки для формирования интереса к другим, не менее ценным культурам и языкам. Предлагаемая программа обучения английскому языку «Английский для малышей» предназначена для дошкольников 6-7 лет и учитывает психофизиологические особенности детей этого возраста. При разработке программы учитывались основные принципы обучения детей дошкольного возраста (6-7 лет): комплексная реализация целей: коммуникативная, развивающая, воспитывающая; учет особенностей кратковременной памяти детей на данном этапе развития, системное возвращение к ранее пройденному материалу и включение его в последующие занятия; осознанное владение иностранным языком; наглядность; доступность и последовательность в приобретении знаний, умений; систематичность; принцип эмоциональной увлеченности и заинтересованности; принцип толерантности. Интеллектуальное развитие ребенка шести-семи лет определяется комплексом познавательных процессов: внимания, восприятия, мышления, памяти, воображения. Внимание ребенка этого возрастного периода характеризуется непроизвольностью; он еще не может управлять своим вниманием и часто оказывается во власти внешних впечатлений. Проявляется это в быстрой отвлекаемости, невозможности сосредоточиться на чем-то одном, в частой смене деятельности. Отчетливо сказывается на развитии внимания роль эмоциональных факторов (интереса), мыслительных и волевых процессов. Сосредоточенность внимания зависит от устойчивости и сохранения интереса к воспринимаемым объектам, поэтому так важен выбор материала для работы с дошкольниками. В дошкольном возрасте процесс познания отличается своеобразием: он происходит эмоционально-практическим путем. Для проникновения в чувственную и эмоциональную сферы детишек лучше всего подходят песни, музыка и стихи. Используя песни и музыку, мы можем расширить объем детской памяти без всякого </w:t>
      </w:r>
      <w:r w:rsidRPr="00D6439D">
        <w:rPr>
          <w:rFonts w:ascii="Times New Roman" w:hAnsi="Times New Roman" w:cs="Times New Roman"/>
          <w:sz w:val="28"/>
          <w:szCs w:val="28"/>
        </w:rPr>
        <w:lastRenderedPageBreak/>
        <w:t xml:space="preserve">насилия, самым естественным путем для этого возраста. Что касается развития и тренировки долговременной памяти, то психологи давно доказали, что человек хорошо запоминает то, что он пережил эмоционально. Дети любят петь, танцевать, играть – это естественные для них способы познания мира. Музыкальные паузы – разминки, зарядки под музыку или с песней – это необходимые элементы занятий, соответствующие современным </w:t>
      </w:r>
      <w:proofErr w:type="spellStart"/>
      <w:r w:rsidRPr="00D6439D">
        <w:rPr>
          <w:rFonts w:ascii="Times New Roman" w:hAnsi="Times New Roman" w:cs="Times New Roman"/>
          <w:sz w:val="28"/>
          <w:szCs w:val="28"/>
        </w:rPr>
        <w:t>здоровьесберегающим</w:t>
      </w:r>
      <w:proofErr w:type="spellEnd"/>
      <w:r w:rsidRPr="00D6439D">
        <w:rPr>
          <w:rFonts w:ascii="Times New Roman" w:hAnsi="Times New Roman" w:cs="Times New Roman"/>
          <w:sz w:val="28"/>
          <w:szCs w:val="28"/>
        </w:rPr>
        <w:t xml:space="preserve"> образовательным технологиям. Что отличает данную программу от типовой программы? Формами организации образовательного процесса являются: игровая деятельность (подвижные, дидактические, сюжетно-ролевые, пальчиковые игры); применение аудио- и видеоматериалов, прослушивание песен и стихов; инсценировка песен, стихов; выполнение упражнений на релаксацию, концентрацию внимания, развитие воображения; общение со взрослыми и сверстниками; разучивание и декламация стихов, считалок, рифмовок: конкурс чтецов, соревнования в команде и парах; работа над произношением: скороговорки, рифмовки, зарядки; художественно-театральная деятельность; музыкальные паузы; разучивание песен: конкурс исполнителей; драматизация коротких рассказов, историй, сказок и пьес; изобразительная деятельность. Для проверки результативности обучения предусмотрены следующие мероприятия: участие в конкурсах-соревнованиях; участие в театрализованной деятельности; участие в мини-диалогах и мини-сценках; проведение открытых занятий для родителей.</w:t>
      </w:r>
    </w:p>
    <w:p w:rsidR="00D6439D" w:rsidRPr="00D6439D" w:rsidRDefault="00D6439D" w:rsidP="00D6439D">
      <w:pPr>
        <w:pStyle w:val="a3"/>
        <w:jc w:val="both"/>
        <w:rPr>
          <w:rFonts w:ascii="Times New Roman" w:hAnsi="Times New Roman" w:cs="Times New Roman"/>
          <w:sz w:val="28"/>
          <w:szCs w:val="28"/>
        </w:rPr>
      </w:pPr>
    </w:p>
    <w:p w:rsidR="00D6439D" w:rsidRPr="00D6439D" w:rsidRDefault="00D6439D" w:rsidP="00D6439D">
      <w:pPr>
        <w:pStyle w:val="a3"/>
        <w:rPr>
          <w:rFonts w:ascii="Times New Roman" w:hAnsi="Times New Roman" w:cs="Times New Roman"/>
          <w:b/>
          <w:sz w:val="28"/>
          <w:szCs w:val="28"/>
        </w:rPr>
      </w:pPr>
    </w:p>
    <w:p w:rsidR="00D6439D" w:rsidRPr="00D6439D" w:rsidRDefault="00D6439D" w:rsidP="00D6439D">
      <w:pPr>
        <w:pStyle w:val="a3"/>
        <w:rPr>
          <w:rFonts w:ascii="Times New Roman" w:hAnsi="Times New Roman" w:cs="Times New Roman"/>
          <w:b/>
          <w:sz w:val="28"/>
          <w:szCs w:val="28"/>
        </w:rPr>
      </w:pPr>
      <w:r w:rsidRPr="00D6439D">
        <w:rPr>
          <w:rFonts w:ascii="Times New Roman" w:hAnsi="Times New Roman" w:cs="Times New Roman"/>
          <w:b/>
          <w:sz w:val="28"/>
          <w:szCs w:val="28"/>
        </w:rPr>
        <w:t>Программа социально-гуманитарного направления «Юный психолог»</w:t>
      </w:r>
    </w:p>
    <w:p w:rsidR="00D6439D" w:rsidRPr="00D6439D" w:rsidRDefault="00D6439D" w:rsidP="00D6439D">
      <w:pPr>
        <w:pStyle w:val="a3"/>
        <w:rPr>
          <w:rFonts w:ascii="Times New Roman" w:hAnsi="Times New Roman" w:cs="Times New Roman"/>
          <w:b/>
          <w:sz w:val="28"/>
          <w:szCs w:val="28"/>
        </w:rPr>
      </w:pPr>
    </w:p>
    <w:p w:rsidR="00D6439D" w:rsidRPr="00D6439D" w:rsidRDefault="00D6439D" w:rsidP="00D6439D">
      <w:pPr>
        <w:pStyle w:val="a3"/>
        <w:rPr>
          <w:rFonts w:ascii="Times New Roman" w:hAnsi="Times New Roman" w:cs="Times New Roman"/>
          <w:sz w:val="28"/>
          <w:szCs w:val="28"/>
        </w:rPr>
      </w:pPr>
      <w:r w:rsidRPr="00D6439D">
        <w:rPr>
          <w:rFonts w:ascii="Times New Roman" w:hAnsi="Times New Roman" w:cs="Times New Roman"/>
          <w:sz w:val="28"/>
          <w:szCs w:val="28"/>
        </w:rPr>
        <w:t>Возраст детей: 6-9 лет</w:t>
      </w:r>
    </w:p>
    <w:p w:rsidR="00D6439D" w:rsidRPr="00D6439D" w:rsidRDefault="00D6439D" w:rsidP="00D6439D">
      <w:pPr>
        <w:pStyle w:val="a3"/>
        <w:rPr>
          <w:rFonts w:ascii="Times New Roman" w:hAnsi="Times New Roman" w:cs="Times New Roman"/>
          <w:sz w:val="28"/>
          <w:szCs w:val="28"/>
        </w:rPr>
      </w:pPr>
      <w:proofErr w:type="spellStart"/>
      <w:r w:rsidRPr="00D6439D">
        <w:rPr>
          <w:rFonts w:ascii="Times New Roman" w:hAnsi="Times New Roman" w:cs="Times New Roman"/>
          <w:sz w:val="28"/>
          <w:szCs w:val="28"/>
        </w:rPr>
        <w:t>Cpок</w:t>
      </w:r>
      <w:proofErr w:type="spellEnd"/>
      <w:r w:rsidRPr="00D6439D">
        <w:rPr>
          <w:rFonts w:ascii="Times New Roman" w:hAnsi="Times New Roman" w:cs="Times New Roman"/>
          <w:sz w:val="28"/>
          <w:szCs w:val="28"/>
        </w:rPr>
        <w:t xml:space="preserve"> реализации: 1 </w:t>
      </w:r>
      <w:proofErr w:type="spellStart"/>
      <w:r w:rsidRPr="00D6439D">
        <w:rPr>
          <w:rFonts w:ascii="Times New Roman" w:hAnsi="Times New Roman" w:cs="Times New Roman"/>
          <w:sz w:val="28"/>
          <w:szCs w:val="28"/>
        </w:rPr>
        <w:t>гoд</w:t>
      </w:r>
      <w:proofErr w:type="spellEnd"/>
    </w:p>
    <w:p w:rsidR="00D6439D" w:rsidRPr="00D6439D" w:rsidRDefault="00D6439D" w:rsidP="00D6439D">
      <w:pPr>
        <w:pStyle w:val="a3"/>
        <w:rPr>
          <w:rFonts w:ascii="Times New Roman" w:hAnsi="Times New Roman" w:cs="Times New Roman"/>
          <w:sz w:val="28"/>
          <w:szCs w:val="28"/>
        </w:rPr>
      </w:pPr>
      <w:r w:rsidRPr="00D6439D">
        <w:rPr>
          <w:rFonts w:ascii="Times New Roman" w:hAnsi="Times New Roman" w:cs="Times New Roman"/>
          <w:sz w:val="28"/>
          <w:szCs w:val="28"/>
        </w:rPr>
        <w:t>Цель: создание и обеспечение необходимых условий для личностного развития обучающихся, через процесс актуализации самопознания; социализация и адаптация обучающихся к жизни в обществе.</w:t>
      </w:r>
    </w:p>
    <w:p w:rsidR="00D6439D" w:rsidRPr="00D6439D" w:rsidRDefault="00D6439D" w:rsidP="00D6439D">
      <w:pPr>
        <w:pStyle w:val="a3"/>
        <w:rPr>
          <w:rFonts w:ascii="Times New Roman" w:hAnsi="Times New Roman" w:cs="Times New Roman"/>
          <w:sz w:val="28"/>
          <w:szCs w:val="28"/>
        </w:rPr>
      </w:pPr>
      <w:r w:rsidRPr="00D6439D">
        <w:rPr>
          <w:rFonts w:ascii="Times New Roman" w:hAnsi="Times New Roman" w:cs="Times New Roman"/>
          <w:sz w:val="28"/>
          <w:szCs w:val="28"/>
        </w:rPr>
        <w:t xml:space="preserve">Психология, как наука интегрирует знания о системе целенаправленно организованной поддержки жизненных сил человека, разумного построении </w:t>
      </w:r>
      <w:proofErr w:type="spellStart"/>
      <w:r w:rsidRPr="00D6439D">
        <w:rPr>
          <w:rFonts w:ascii="Times New Roman" w:hAnsi="Times New Roman" w:cs="Times New Roman"/>
          <w:sz w:val="28"/>
          <w:szCs w:val="28"/>
        </w:rPr>
        <w:t>eгo</w:t>
      </w:r>
      <w:proofErr w:type="spellEnd"/>
      <w:r w:rsidRPr="00D6439D">
        <w:rPr>
          <w:rFonts w:ascii="Times New Roman" w:hAnsi="Times New Roman" w:cs="Times New Roman"/>
          <w:sz w:val="28"/>
          <w:szCs w:val="28"/>
        </w:rPr>
        <w:t xml:space="preserve"> отношений с окружающим миром и людьми, самим собой на основе инициативной активности и нравственной самоорганизации жизни в конкретном социуме.</w:t>
      </w:r>
    </w:p>
    <w:p w:rsidR="00D6439D" w:rsidRPr="00D6439D" w:rsidRDefault="00D6439D" w:rsidP="00D6439D">
      <w:pPr>
        <w:pStyle w:val="a3"/>
        <w:rPr>
          <w:rFonts w:ascii="Times New Roman" w:hAnsi="Times New Roman" w:cs="Times New Roman"/>
          <w:sz w:val="28"/>
          <w:szCs w:val="28"/>
        </w:rPr>
      </w:pPr>
      <w:r w:rsidRPr="00D6439D">
        <w:rPr>
          <w:rFonts w:ascii="Times New Roman" w:hAnsi="Times New Roman" w:cs="Times New Roman"/>
          <w:sz w:val="28"/>
          <w:szCs w:val="28"/>
        </w:rPr>
        <w:t xml:space="preserve">Вступая во взаимодействие е существующими общественными ценностями, ребенок сравнивает свое поведение с теми образцами, которые предлагаются ближайшим окружением: родителями, учителями, воспитателями и другими значимыми для него взрослыми и сверстниками, </w:t>
      </w:r>
      <w:proofErr w:type="gramStart"/>
      <w:r w:rsidRPr="00D6439D">
        <w:rPr>
          <w:rFonts w:ascii="Times New Roman" w:hAnsi="Times New Roman" w:cs="Times New Roman"/>
          <w:sz w:val="28"/>
          <w:szCs w:val="28"/>
        </w:rPr>
        <w:t>При</w:t>
      </w:r>
      <w:proofErr w:type="gramEnd"/>
      <w:r w:rsidRPr="00D6439D">
        <w:rPr>
          <w:rFonts w:ascii="Times New Roman" w:hAnsi="Times New Roman" w:cs="Times New Roman"/>
          <w:sz w:val="28"/>
          <w:szCs w:val="28"/>
        </w:rPr>
        <w:t xml:space="preserve"> возникновении несоответствия между реальным поведением и предлагаемыми образцами в самопознании ребенка формируются негативные отношения, как к предлагаемым ценностям, так и к самому себе. Младший школьник начинает испытывать трудности во взаимоотношениях с окружающими людьми, которые приводят к тем или иным формам социальной </w:t>
      </w:r>
      <w:proofErr w:type="spellStart"/>
      <w:r w:rsidRPr="00D6439D">
        <w:rPr>
          <w:rFonts w:ascii="Times New Roman" w:hAnsi="Times New Roman" w:cs="Times New Roman"/>
          <w:sz w:val="28"/>
          <w:szCs w:val="28"/>
        </w:rPr>
        <w:t>дезадаптации</w:t>
      </w:r>
      <w:proofErr w:type="spellEnd"/>
      <w:r w:rsidRPr="00D6439D">
        <w:rPr>
          <w:rFonts w:ascii="Times New Roman" w:hAnsi="Times New Roman" w:cs="Times New Roman"/>
          <w:sz w:val="28"/>
          <w:szCs w:val="28"/>
        </w:rPr>
        <w:t xml:space="preserve">. В связи </w:t>
      </w:r>
      <w:r w:rsidRPr="00D6439D">
        <w:rPr>
          <w:rFonts w:ascii="Times New Roman" w:hAnsi="Times New Roman" w:cs="Times New Roman"/>
          <w:sz w:val="28"/>
          <w:szCs w:val="28"/>
        </w:rPr>
        <w:lastRenderedPageBreak/>
        <w:t xml:space="preserve">с этим, главной психолого-педагогической идеей данной программы является, преодоление процесса </w:t>
      </w:r>
      <w:proofErr w:type="spellStart"/>
      <w:r w:rsidRPr="00D6439D">
        <w:rPr>
          <w:rFonts w:ascii="Times New Roman" w:hAnsi="Times New Roman" w:cs="Times New Roman"/>
          <w:sz w:val="28"/>
          <w:szCs w:val="28"/>
        </w:rPr>
        <w:t>дезадаптации</w:t>
      </w:r>
      <w:proofErr w:type="spellEnd"/>
      <w:r w:rsidRPr="00D6439D">
        <w:rPr>
          <w:rFonts w:ascii="Times New Roman" w:hAnsi="Times New Roman" w:cs="Times New Roman"/>
          <w:sz w:val="28"/>
          <w:szCs w:val="28"/>
        </w:rPr>
        <w:t xml:space="preserve"> обучающихся через процесс самопознания и как следствие личностного развития обучающихся.</w:t>
      </w:r>
    </w:p>
    <w:p w:rsidR="00D6439D" w:rsidRPr="00D6439D" w:rsidRDefault="00D6439D" w:rsidP="00D6439D">
      <w:pPr>
        <w:pStyle w:val="a3"/>
        <w:rPr>
          <w:rFonts w:ascii="Times New Roman" w:hAnsi="Times New Roman" w:cs="Times New Roman"/>
          <w:sz w:val="28"/>
          <w:szCs w:val="28"/>
        </w:rPr>
      </w:pPr>
      <w:r w:rsidRPr="00D6439D">
        <w:rPr>
          <w:rFonts w:ascii="Times New Roman" w:hAnsi="Times New Roman" w:cs="Times New Roman"/>
          <w:sz w:val="28"/>
          <w:szCs w:val="28"/>
        </w:rPr>
        <w:t>В настоящее время в дополнительном Образовании осуществляется реализация проекта</w:t>
      </w:r>
    </w:p>
    <w:p w:rsidR="00D6439D" w:rsidRPr="00D6439D" w:rsidRDefault="00D6439D" w:rsidP="00D6439D">
      <w:pPr>
        <w:pStyle w:val="a3"/>
        <w:rPr>
          <w:rFonts w:ascii="Times New Roman" w:hAnsi="Times New Roman" w:cs="Times New Roman"/>
          <w:sz w:val="28"/>
          <w:szCs w:val="28"/>
        </w:rPr>
      </w:pPr>
      <w:proofErr w:type="spellStart"/>
      <w:r w:rsidRPr="00D6439D">
        <w:rPr>
          <w:rFonts w:ascii="Times New Roman" w:hAnsi="Times New Roman" w:cs="Times New Roman"/>
          <w:sz w:val="28"/>
          <w:szCs w:val="28"/>
        </w:rPr>
        <w:t>Эксплораториума</w:t>
      </w:r>
      <w:proofErr w:type="spellEnd"/>
      <w:r w:rsidRPr="00D6439D">
        <w:rPr>
          <w:rFonts w:ascii="Times New Roman" w:hAnsi="Times New Roman" w:cs="Times New Roman"/>
          <w:sz w:val="28"/>
          <w:szCs w:val="28"/>
        </w:rPr>
        <w:t>.</w:t>
      </w:r>
    </w:p>
    <w:p w:rsidR="00D6439D" w:rsidRPr="00D6439D" w:rsidRDefault="00D6439D" w:rsidP="00D6439D">
      <w:pPr>
        <w:pStyle w:val="a3"/>
        <w:rPr>
          <w:rFonts w:ascii="Times New Roman" w:hAnsi="Times New Roman" w:cs="Times New Roman"/>
          <w:sz w:val="28"/>
          <w:szCs w:val="28"/>
        </w:rPr>
      </w:pPr>
      <w:r w:rsidRPr="00D6439D">
        <w:rPr>
          <w:rFonts w:ascii="Times New Roman" w:hAnsi="Times New Roman" w:cs="Times New Roman"/>
          <w:sz w:val="28"/>
          <w:szCs w:val="28"/>
        </w:rPr>
        <w:t>Новизной программы «Юный психолог» является то, что она базируется на основе площадки</w:t>
      </w:r>
    </w:p>
    <w:p w:rsidR="00D6439D" w:rsidRPr="00D6439D" w:rsidRDefault="00D6439D" w:rsidP="00D6439D">
      <w:pPr>
        <w:pStyle w:val="a3"/>
        <w:rPr>
          <w:rFonts w:ascii="Times New Roman" w:hAnsi="Times New Roman" w:cs="Times New Roman"/>
          <w:sz w:val="28"/>
          <w:szCs w:val="28"/>
        </w:rPr>
      </w:pPr>
      <w:r w:rsidRPr="00D6439D">
        <w:rPr>
          <w:rFonts w:ascii="Times New Roman" w:hAnsi="Times New Roman" w:cs="Times New Roman"/>
          <w:sz w:val="28"/>
          <w:szCs w:val="28"/>
        </w:rPr>
        <w:t>«</w:t>
      </w:r>
      <w:proofErr w:type="spellStart"/>
      <w:r w:rsidRPr="00D6439D">
        <w:rPr>
          <w:rFonts w:ascii="Times New Roman" w:hAnsi="Times New Roman" w:cs="Times New Roman"/>
          <w:sz w:val="28"/>
          <w:szCs w:val="28"/>
        </w:rPr>
        <w:t>Человекус</w:t>
      </w:r>
      <w:proofErr w:type="spellEnd"/>
      <w:r w:rsidRPr="00D6439D">
        <w:rPr>
          <w:rFonts w:ascii="Times New Roman" w:hAnsi="Times New Roman" w:cs="Times New Roman"/>
          <w:sz w:val="28"/>
          <w:szCs w:val="28"/>
        </w:rPr>
        <w:t xml:space="preserve">». Данная площадка на базе ДЭБЦ подразумевает усвоение программного материала обучающимися в условиях системно — </w:t>
      </w:r>
      <w:proofErr w:type="spellStart"/>
      <w:r w:rsidRPr="00D6439D">
        <w:rPr>
          <w:rFonts w:ascii="Times New Roman" w:hAnsi="Times New Roman" w:cs="Times New Roman"/>
          <w:sz w:val="28"/>
          <w:szCs w:val="28"/>
        </w:rPr>
        <w:t>деятельностного</w:t>
      </w:r>
      <w:proofErr w:type="spellEnd"/>
      <w:r w:rsidRPr="00D6439D">
        <w:rPr>
          <w:rFonts w:ascii="Times New Roman" w:hAnsi="Times New Roman" w:cs="Times New Roman"/>
          <w:sz w:val="28"/>
          <w:szCs w:val="28"/>
        </w:rPr>
        <w:t xml:space="preserve"> подхода, дает практические навыки, предоставляет возможность самоопределения в дальнейшей профессиональной области. В итоге, обучающиеся приобретают коммуникативные навыки, опыт социального общения и социальной адаптации. Актуальность данной общеобразовательной программы определяется необходимостью большинству обучающихся овладеть психолого-педагогическим комплексом знаний на уровне самопознания и понимания других людей. Педагогическая целесообразность программы заключается в </w:t>
      </w:r>
      <w:proofErr w:type="spellStart"/>
      <w:r w:rsidRPr="00D6439D">
        <w:rPr>
          <w:rFonts w:ascii="Times New Roman" w:hAnsi="Times New Roman" w:cs="Times New Roman"/>
          <w:sz w:val="28"/>
          <w:szCs w:val="28"/>
        </w:rPr>
        <w:t>тoм</w:t>
      </w:r>
      <w:proofErr w:type="spellEnd"/>
      <w:r w:rsidRPr="00D6439D">
        <w:rPr>
          <w:rFonts w:ascii="Times New Roman" w:hAnsi="Times New Roman" w:cs="Times New Roman"/>
          <w:sz w:val="28"/>
          <w:szCs w:val="28"/>
        </w:rPr>
        <w:t>, что занятия проходят не в формате школьного урока, а в форме тренингов, которые приближенны к простому общению, с использованием бесед, диалогов, различных психологических игр, что позволяет наиболее полно достичь, поставленные цели и задачи.</w:t>
      </w:r>
    </w:p>
    <w:p w:rsidR="00D6439D" w:rsidRPr="00D6439D" w:rsidRDefault="00D6439D" w:rsidP="00D6439D">
      <w:pPr>
        <w:pStyle w:val="a3"/>
        <w:rPr>
          <w:rFonts w:ascii="Times New Roman" w:hAnsi="Times New Roman" w:cs="Times New Roman"/>
          <w:b/>
          <w:sz w:val="28"/>
          <w:szCs w:val="28"/>
        </w:rPr>
      </w:pPr>
    </w:p>
    <w:p w:rsidR="00D6439D" w:rsidRPr="00D6439D" w:rsidRDefault="00D6439D" w:rsidP="00D6439D">
      <w:pPr>
        <w:pStyle w:val="a3"/>
        <w:rPr>
          <w:rFonts w:ascii="Times New Roman" w:hAnsi="Times New Roman" w:cs="Times New Roman"/>
          <w:b/>
          <w:sz w:val="28"/>
          <w:szCs w:val="28"/>
        </w:rPr>
      </w:pPr>
      <w:r w:rsidRPr="00D6439D">
        <w:rPr>
          <w:rFonts w:ascii="Times New Roman" w:hAnsi="Times New Roman" w:cs="Times New Roman"/>
          <w:b/>
          <w:sz w:val="28"/>
          <w:szCs w:val="28"/>
        </w:rPr>
        <w:t xml:space="preserve">Программа по изучению арабского </w:t>
      </w:r>
      <w:proofErr w:type="gramStart"/>
      <w:r w:rsidRPr="00D6439D">
        <w:rPr>
          <w:rFonts w:ascii="Times New Roman" w:hAnsi="Times New Roman" w:cs="Times New Roman"/>
          <w:b/>
          <w:sz w:val="28"/>
          <w:szCs w:val="28"/>
        </w:rPr>
        <w:t>языка  объединения</w:t>
      </w:r>
      <w:proofErr w:type="gramEnd"/>
      <w:r w:rsidRPr="00D6439D">
        <w:rPr>
          <w:rFonts w:ascii="Times New Roman" w:hAnsi="Times New Roman" w:cs="Times New Roman"/>
          <w:b/>
          <w:sz w:val="28"/>
          <w:szCs w:val="28"/>
        </w:rPr>
        <w:t xml:space="preserve"> «Арабский язык»</w:t>
      </w:r>
    </w:p>
    <w:p w:rsidR="00D6439D" w:rsidRPr="00D6439D" w:rsidRDefault="00D6439D" w:rsidP="00D6439D">
      <w:pPr>
        <w:pStyle w:val="a3"/>
        <w:rPr>
          <w:rFonts w:ascii="Times New Roman" w:hAnsi="Times New Roman" w:cs="Times New Roman"/>
          <w:b/>
          <w:sz w:val="28"/>
          <w:szCs w:val="28"/>
        </w:rPr>
      </w:pPr>
    </w:p>
    <w:p w:rsidR="00D6439D" w:rsidRPr="00D6439D" w:rsidRDefault="00D6439D" w:rsidP="00D6439D">
      <w:pPr>
        <w:pStyle w:val="a3"/>
        <w:jc w:val="both"/>
        <w:rPr>
          <w:rFonts w:ascii="Times New Roman" w:hAnsi="Times New Roman" w:cs="Times New Roman"/>
          <w:sz w:val="28"/>
          <w:szCs w:val="28"/>
        </w:rPr>
      </w:pPr>
      <w:r w:rsidRPr="00D6439D">
        <w:rPr>
          <w:rFonts w:ascii="Times New Roman" w:hAnsi="Times New Roman" w:cs="Times New Roman"/>
          <w:sz w:val="28"/>
          <w:szCs w:val="28"/>
        </w:rPr>
        <w:t>Возраст детей: 10-13 лет</w:t>
      </w:r>
    </w:p>
    <w:p w:rsidR="00D6439D" w:rsidRPr="00D6439D" w:rsidRDefault="00D6439D" w:rsidP="00D6439D">
      <w:pPr>
        <w:pStyle w:val="a3"/>
        <w:jc w:val="both"/>
        <w:rPr>
          <w:rFonts w:ascii="Times New Roman" w:hAnsi="Times New Roman" w:cs="Times New Roman"/>
          <w:sz w:val="28"/>
          <w:szCs w:val="28"/>
        </w:rPr>
      </w:pPr>
      <w:r w:rsidRPr="00D6439D">
        <w:rPr>
          <w:rFonts w:ascii="Times New Roman" w:hAnsi="Times New Roman" w:cs="Times New Roman"/>
          <w:sz w:val="28"/>
          <w:szCs w:val="28"/>
        </w:rPr>
        <w:t>Срок реализации: 3 года</w:t>
      </w:r>
    </w:p>
    <w:p w:rsidR="00D6439D" w:rsidRPr="00D6439D" w:rsidRDefault="00D6439D" w:rsidP="00D6439D">
      <w:pPr>
        <w:pStyle w:val="a3"/>
        <w:jc w:val="both"/>
        <w:rPr>
          <w:rFonts w:ascii="Times New Roman" w:hAnsi="Times New Roman" w:cs="Times New Roman"/>
          <w:sz w:val="28"/>
          <w:szCs w:val="28"/>
        </w:rPr>
      </w:pPr>
      <w:r w:rsidRPr="00D6439D">
        <w:rPr>
          <w:rFonts w:ascii="Times New Roman" w:hAnsi="Times New Roman" w:cs="Times New Roman"/>
          <w:sz w:val="28"/>
          <w:szCs w:val="28"/>
        </w:rPr>
        <w:t xml:space="preserve">Цель: развитие иноязычной коммуникативной компетенции в совокупности ее составляющих – речевой, языковой, социокультурной, учебно-познавательной. Программа предусматривает формирование умений и навыков, универсальных способов деятельности и ключевых компетенций в следующих направлениях: </w:t>
      </w:r>
    </w:p>
    <w:p w:rsidR="00D6439D" w:rsidRPr="00D6439D" w:rsidRDefault="00D6439D" w:rsidP="00D6439D">
      <w:pPr>
        <w:pStyle w:val="a3"/>
        <w:jc w:val="both"/>
        <w:rPr>
          <w:rFonts w:ascii="Times New Roman" w:hAnsi="Times New Roman" w:cs="Times New Roman"/>
          <w:sz w:val="28"/>
          <w:szCs w:val="28"/>
        </w:rPr>
      </w:pPr>
      <w:r w:rsidRPr="00D6439D">
        <w:rPr>
          <w:rFonts w:ascii="Times New Roman" w:hAnsi="Times New Roman" w:cs="Times New Roman"/>
          <w:sz w:val="28"/>
          <w:szCs w:val="28"/>
        </w:rPr>
        <w:t xml:space="preserve">- использование учебных умений, способствующих самостоятельному изучению арабского языка и культуры стран изучаемого языка; </w:t>
      </w:r>
    </w:p>
    <w:p w:rsidR="00D6439D" w:rsidRPr="00D6439D" w:rsidRDefault="00D6439D" w:rsidP="00D6439D">
      <w:pPr>
        <w:pStyle w:val="a3"/>
        <w:jc w:val="both"/>
        <w:rPr>
          <w:rFonts w:ascii="Times New Roman" w:hAnsi="Times New Roman" w:cs="Times New Roman"/>
          <w:sz w:val="28"/>
          <w:szCs w:val="28"/>
        </w:rPr>
      </w:pPr>
      <w:r w:rsidRPr="00D6439D">
        <w:rPr>
          <w:rFonts w:ascii="Times New Roman" w:hAnsi="Times New Roman" w:cs="Times New Roman"/>
          <w:sz w:val="28"/>
          <w:szCs w:val="28"/>
        </w:rPr>
        <w:t xml:space="preserve">- умение находить ключевые слова при работе с текстом, выборочное использование перевода; </w:t>
      </w:r>
    </w:p>
    <w:p w:rsidR="00D6439D" w:rsidRPr="00D6439D" w:rsidRDefault="00D6439D" w:rsidP="00D6439D">
      <w:pPr>
        <w:pStyle w:val="a3"/>
        <w:jc w:val="both"/>
        <w:rPr>
          <w:rFonts w:ascii="Times New Roman" w:hAnsi="Times New Roman" w:cs="Times New Roman"/>
          <w:sz w:val="28"/>
          <w:szCs w:val="28"/>
        </w:rPr>
      </w:pPr>
      <w:r w:rsidRPr="00D6439D">
        <w:rPr>
          <w:rFonts w:ascii="Times New Roman" w:hAnsi="Times New Roman" w:cs="Times New Roman"/>
          <w:sz w:val="28"/>
          <w:szCs w:val="28"/>
        </w:rPr>
        <w:t xml:space="preserve">- умение пользоваться двуязычными словарями; участвовать в проектной деятельности </w:t>
      </w:r>
      <w:proofErr w:type="spellStart"/>
      <w:r w:rsidRPr="00D6439D">
        <w:rPr>
          <w:rFonts w:ascii="Times New Roman" w:hAnsi="Times New Roman" w:cs="Times New Roman"/>
          <w:sz w:val="28"/>
          <w:szCs w:val="28"/>
        </w:rPr>
        <w:t>межпредметного</w:t>
      </w:r>
      <w:proofErr w:type="spellEnd"/>
      <w:r w:rsidRPr="00D6439D">
        <w:rPr>
          <w:rFonts w:ascii="Times New Roman" w:hAnsi="Times New Roman" w:cs="Times New Roman"/>
          <w:sz w:val="28"/>
          <w:szCs w:val="28"/>
        </w:rPr>
        <w:t xml:space="preserve"> характера.</w:t>
      </w:r>
    </w:p>
    <w:p w:rsidR="00D6439D" w:rsidRPr="00D6439D" w:rsidRDefault="00D6439D" w:rsidP="00D6439D">
      <w:pPr>
        <w:pStyle w:val="a3"/>
        <w:jc w:val="both"/>
        <w:rPr>
          <w:rFonts w:ascii="Times New Roman" w:hAnsi="Times New Roman" w:cs="Times New Roman"/>
          <w:sz w:val="28"/>
          <w:szCs w:val="28"/>
        </w:rPr>
      </w:pPr>
      <w:r w:rsidRPr="00D6439D">
        <w:rPr>
          <w:rFonts w:ascii="Times New Roman" w:hAnsi="Times New Roman" w:cs="Times New Roman"/>
          <w:sz w:val="28"/>
          <w:szCs w:val="28"/>
        </w:rPr>
        <w:t>- значения новых лексических единиц (слов, словосочетаний), связанных с тематикой данного этапа обучения и соответствующими ситуациями общения, в том числе оценочной лексики, реплик-клише речевого этикета, отражающих особенности культуры арабских стран; основные способы словообразования;</w:t>
      </w:r>
    </w:p>
    <w:p w:rsidR="00D6439D" w:rsidRPr="00D6439D" w:rsidRDefault="00D6439D" w:rsidP="00D6439D">
      <w:pPr>
        <w:pStyle w:val="a3"/>
        <w:jc w:val="both"/>
        <w:rPr>
          <w:rFonts w:ascii="Times New Roman" w:hAnsi="Times New Roman" w:cs="Times New Roman"/>
          <w:sz w:val="28"/>
          <w:szCs w:val="28"/>
        </w:rPr>
      </w:pPr>
      <w:r w:rsidRPr="00D6439D">
        <w:rPr>
          <w:rFonts w:ascii="Times New Roman" w:hAnsi="Times New Roman" w:cs="Times New Roman"/>
          <w:sz w:val="28"/>
          <w:szCs w:val="28"/>
        </w:rPr>
        <w:lastRenderedPageBreak/>
        <w:t>- особенности структуры простых и сложных предложений, интонацию различных коммуникативных типов предложения;</w:t>
      </w:r>
    </w:p>
    <w:p w:rsidR="00D6439D" w:rsidRPr="00D6439D" w:rsidRDefault="00D6439D" w:rsidP="00D6439D">
      <w:pPr>
        <w:pStyle w:val="a3"/>
        <w:jc w:val="both"/>
        <w:rPr>
          <w:rFonts w:ascii="Times New Roman" w:hAnsi="Times New Roman" w:cs="Times New Roman"/>
          <w:sz w:val="28"/>
          <w:szCs w:val="28"/>
        </w:rPr>
      </w:pPr>
      <w:r w:rsidRPr="00D6439D">
        <w:rPr>
          <w:rFonts w:ascii="Times New Roman" w:hAnsi="Times New Roman" w:cs="Times New Roman"/>
          <w:sz w:val="28"/>
          <w:szCs w:val="28"/>
        </w:rPr>
        <w:t>- значение изученных грамматических явлений в расширенном объеме (</w:t>
      </w:r>
      <w:proofErr w:type="spellStart"/>
      <w:proofErr w:type="gramStart"/>
      <w:r w:rsidRPr="00D6439D">
        <w:rPr>
          <w:rFonts w:ascii="Times New Roman" w:hAnsi="Times New Roman" w:cs="Times New Roman"/>
          <w:sz w:val="28"/>
          <w:szCs w:val="28"/>
        </w:rPr>
        <w:t>видо</w:t>
      </w:r>
      <w:proofErr w:type="spellEnd"/>
      <w:r w:rsidRPr="00D6439D">
        <w:rPr>
          <w:rFonts w:ascii="Times New Roman" w:hAnsi="Times New Roman" w:cs="Times New Roman"/>
          <w:sz w:val="28"/>
          <w:szCs w:val="28"/>
        </w:rPr>
        <w:t>-временные</w:t>
      </w:r>
      <w:proofErr w:type="gramEnd"/>
      <w:r w:rsidRPr="00D6439D">
        <w:rPr>
          <w:rFonts w:ascii="Times New Roman" w:hAnsi="Times New Roman" w:cs="Times New Roman"/>
          <w:sz w:val="28"/>
          <w:szCs w:val="28"/>
        </w:rPr>
        <w:t>, неличные и неопределенно-личные формы глагола, формы условного наклонения, косвенная речь/косвенный вопрос, побуждение и др., согласование времен);</w:t>
      </w:r>
    </w:p>
    <w:p w:rsidR="00D6439D" w:rsidRPr="00D6439D" w:rsidRDefault="00D6439D" w:rsidP="00D6439D">
      <w:pPr>
        <w:pStyle w:val="a3"/>
        <w:jc w:val="both"/>
        <w:rPr>
          <w:rFonts w:ascii="Times New Roman" w:hAnsi="Times New Roman" w:cs="Times New Roman"/>
          <w:sz w:val="28"/>
          <w:szCs w:val="28"/>
        </w:rPr>
      </w:pPr>
      <w:r w:rsidRPr="00D6439D">
        <w:rPr>
          <w:rFonts w:ascii="Times New Roman" w:hAnsi="Times New Roman" w:cs="Times New Roman"/>
          <w:sz w:val="28"/>
          <w:szCs w:val="28"/>
        </w:rPr>
        <w:t>- значение владения иностранными языками в современном мире, особенности образа жизни, быта, культуры арабских стран (всемирно известные достопримечательности, выдающиеся люди и их вклад в мировую культуру, сходство и различия в традициях своей страны и арабских стран);</w:t>
      </w:r>
    </w:p>
    <w:p w:rsidR="00D6439D" w:rsidRPr="00D6439D" w:rsidRDefault="00D6439D" w:rsidP="00D6439D">
      <w:pPr>
        <w:pStyle w:val="a3"/>
        <w:jc w:val="both"/>
        <w:rPr>
          <w:rFonts w:ascii="Times New Roman" w:hAnsi="Times New Roman" w:cs="Times New Roman"/>
          <w:sz w:val="28"/>
          <w:szCs w:val="28"/>
        </w:rPr>
      </w:pPr>
      <w:r w:rsidRPr="00D6439D">
        <w:rPr>
          <w:rFonts w:ascii="Times New Roman" w:hAnsi="Times New Roman" w:cs="Times New Roman"/>
          <w:sz w:val="28"/>
          <w:szCs w:val="28"/>
        </w:rPr>
        <w:t xml:space="preserve">- уметь говорить и вести диалог, используя оценочные суждения, в ситуациях официального и неофициального общения (в рамках изученной тематики); беседовать о себе, своих планах; </w:t>
      </w:r>
    </w:p>
    <w:p w:rsidR="00D6439D" w:rsidRPr="00D6439D" w:rsidRDefault="00D6439D" w:rsidP="00D6439D">
      <w:pPr>
        <w:pStyle w:val="a3"/>
        <w:jc w:val="both"/>
        <w:rPr>
          <w:rFonts w:ascii="Times New Roman" w:hAnsi="Times New Roman" w:cs="Times New Roman"/>
          <w:sz w:val="28"/>
          <w:szCs w:val="28"/>
        </w:rPr>
      </w:pPr>
      <w:r w:rsidRPr="00D6439D">
        <w:rPr>
          <w:rFonts w:ascii="Times New Roman" w:hAnsi="Times New Roman" w:cs="Times New Roman"/>
          <w:sz w:val="28"/>
          <w:szCs w:val="28"/>
        </w:rPr>
        <w:t>- делать краткие сообщения, описывать события/явления (в рамках пройденных тем), передавать основное содержание, основную мысль прочитанного или услышанного, выражать свое отношение к прочитанному/услышанному, давать краткую характеристику персонажей.</w:t>
      </w:r>
    </w:p>
    <w:p w:rsidR="00D6439D" w:rsidRPr="00D6439D" w:rsidRDefault="00D6439D" w:rsidP="00D6439D">
      <w:pPr>
        <w:pStyle w:val="a3"/>
        <w:jc w:val="both"/>
        <w:rPr>
          <w:rFonts w:ascii="Times New Roman" w:hAnsi="Times New Roman" w:cs="Times New Roman"/>
          <w:sz w:val="28"/>
          <w:szCs w:val="28"/>
        </w:rPr>
      </w:pPr>
      <w:r w:rsidRPr="00D6439D">
        <w:rPr>
          <w:rFonts w:ascii="Times New Roman" w:hAnsi="Times New Roman" w:cs="Times New Roman"/>
          <w:sz w:val="28"/>
          <w:szCs w:val="28"/>
        </w:rPr>
        <w:t>- относительно полно и точно понимать высказывания собеседника в распространенных стандартных ситуациях повседневного общения, понимать основное содержание и извлекать необходимую информацию из различных аудио- и видеотекстов: прагматических (объявления, прогноз погоды), публицистических (интервью, репортаж), соответствующих тематике данной ступени обучения.</w:t>
      </w:r>
    </w:p>
    <w:p w:rsidR="00D6439D" w:rsidRPr="00D6439D" w:rsidRDefault="00D6439D" w:rsidP="00D6439D">
      <w:pPr>
        <w:pStyle w:val="a3"/>
        <w:jc w:val="both"/>
        <w:rPr>
          <w:rFonts w:ascii="Times New Roman" w:hAnsi="Times New Roman" w:cs="Times New Roman"/>
          <w:sz w:val="28"/>
          <w:szCs w:val="28"/>
        </w:rPr>
      </w:pPr>
      <w:r w:rsidRPr="00D6439D">
        <w:rPr>
          <w:rFonts w:ascii="Times New Roman" w:hAnsi="Times New Roman" w:cs="Times New Roman"/>
          <w:sz w:val="28"/>
          <w:szCs w:val="28"/>
        </w:rPr>
        <w:t>- ориентироваться в иноязычном тексте, прогнозировать его содержание по заголовку;</w:t>
      </w:r>
    </w:p>
    <w:p w:rsidR="00D6439D" w:rsidRPr="00D6439D" w:rsidRDefault="00D6439D" w:rsidP="00D6439D">
      <w:pPr>
        <w:pStyle w:val="a3"/>
        <w:jc w:val="both"/>
        <w:rPr>
          <w:rFonts w:ascii="Times New Roman" w:hAnsi="Times New Roman" w:cs="Times New Roman"/>
          <w:sz w:val="28"/>
          <w:szCs w:val="28"/>
        </w:rPr>
      </w:pPr>
      <w:r w:rsidRPr="00D6439D">
        <w:rPr>
          <w:rFonts w:ascii="Times New Roman" w:hAnsi="Times New Roman" w:cs="Times New Roman"/>
          <w:sz w:val="28"/>
          <w:szCs w:val="28"/>
        </w:rPr>
        <w:t>- читать тексты разных жанров с пониманием основного содержания (определять тему, основную мысль; выделять главные факты, опуская второстепенные; устанавливать логическую последовательность основных фактов текста);</w:t>
      </w:r>
    </w:p>
    <w:p w:rsidR="00D6439D" w:rsidRPr="00D6439D" w:rsidRDefault="00D6439D" w:rsidP="00D6439D">
      <w:pPr>
        <w:pStyle w:val="a3"/>
        <w:jc w:val="both"/>
        <w:rPr>
          <w:rFonts w:ascii="Times New Roman" w:hAnsi="Times New Roman" w:cs="Times New Roman"/>
          <w:sz w:val="28"/>
          <w:szCs w:val="28"/>
        </w:rPr>
      </w:pPr>
      <w:r w:rsidRPr="00D6439D">
        <w:rPr>
          <w:rFonts w:ascii="Times New Roman" w:hAnsi="Times New Roman" w:cs="Times New Roman"/>
          <w:sz w:val="28"/>
          <w:szCs w:val="28"/>
        </w:rPr>
        <w:t>- читать тексты различных стилей: публицистические, художественные, научно-популярные, прагматические, используя основные виды чтения (ознакомительное, изучающее, поисковое/просмотровое) в зависимости от коммуникативной задачи.</w:t>
      </w:r>
    </w:p>
    <w:p w:rsidR="00D6439D" w:rsidRPr="00D6439D" w:rsidRDefault="00D6439D" w:rsidP="00D6439D">
      <w:pPr>
        <w:pStyle w:val="a3"/>
        <w:jc w:val="both"/>
        <w:rPr>
          <w:rFonts w:ascii="Times New Roman" w:hAnsi="Times New Roman" w:cs="Times New Roman"/>
          <w:sz w:val="28"/>
          <w:szCs w:val="28"/>
        </w:rPr>
      </w:pPr>
      <w:r w:rsidRPr="00D6439D">
        <w:rPr>
          <w:rFonts w:ascii="Times New Roman" w:hAnsi="Times New Roman" w:cs="Times New Roman"/>
          <w:sz w:val="28"/>
          <w:szCs w:val="28"/>
        </w:rPr>
        <w:t>- заполнять анкеты и формуляры, писать поздравления, личные письма, расспрашивать адресата о его жизни, делах, сообщать то же о себе, выражать благодарность, просьбу, употребляя формулы речевого этикета, принятые в арабских странах;</w:t>
      </w:r>
    </w:p>
    <w:p w:rsidR="00D6439D" w:rsidRPr="00D6439D" w:rsidRDefault="00D6439D" w:rsidP="00D6439D">
      <w:pPr>
        <w:pStyle w:val="a3"/>
        <w:jc w:val="both"/>
        <w:rPr>
          <w:rFonts w:ascii="Times New Roman" w:hAnsi="Times New Roman" w:cs="Times New Roman"/>
          <w:sz w:val="28"/>
          <w:szCs w:val="28"/>
        </w:rPr>
      </w:pPr>
      <w:r w:rsidRPr="00D6439D">
        <w:rPr>
          <w:rFonts w:ascii="Times New Roman" w:hAnsi="Times New Roman" w:cs="Times New Roman"/>
          <w:sz w:val="28"/>
          <w:szCs w:val="28"/>
        </w:rPr>
        <w:t>- использовать приобретенные знания и умения в практической деятельности и повседневной жизни.</w:t>
      </w:r>
    </w:p>
    <w:p w:rsidR="00D6439D" w:rsidRPr="00D6439D" w:rsidRDefault="00D6439D" w:rsidP="00D6439D">
      <w:pPr>
        <w:pStyle w:val="a3"/>
        <w:rPr>
          <w:rFonts w:ascii="Times New Roman" w:hAnsi="Times New Roman" w:cs="Times New Roman"/>
          <w:b/>
          <w:sz w:val="28"/>
          <w:szCs w:val="28"/>
        </w:rPr>
      </w:pPr>
    </w:p>
    <w:p w:rsidR="00D6439D" w:rsidRPr="00D6439D" w:rsidRDefault="00D6439D" w:rsidP="00D6439D">
      <w:pPr>
        <w:pStyle w:val="a3"/>
        <w:rPr>
          <w:rFonts w:ascii="Times New Roman" w:hAnsi="Times New Roman" w:cs="Times New Roman"/>
          <w:b/>
          <w:sz w:val="28"/>
          <w:szCs w:val="28"/>
        </w:rPr>
      </w:pPr>
      <w:r w:rsidRPr="00D6439D">
        <w:rPr>
          <w:rFonts w:ascii="Times New Roman" w:hAnsi="Times New Roman" w:cs="Times New Roman"/>
          <w:b/>
          <w:sz w:val="28"/>
          <w:szCs w:val="28"/>
        </w:rPr>
        <w:t>Программа объединения «</w:t>
      </w:r>
      <w:proofErr w:type="spellStart"/>
      <w:r w:rsidRPr="00D6439D">
        <w:rPr>
          <w:rFonts w:ascii="Times New Roman" w:hAnsi="Times New Roman" w:cs="Times New Roman"/>
          <w:b/>
          <w:sz w:val="28"/>
          <w:szCs w:val="28"/>
        </w:rPr>
        <w:t>Любознайка</w:t>
      </w:r>
      <w:proofErr w:type="spellEnd"/>
      <w:r w:rsidRPr="00D6439D">
        <w:rPr>
          <w:rFonts w:ascii="Times New Roman" w:hAnsi="Times New Roman" w:cs="Times New Roman"/>
          <w:b/>
          <w:sz w:val="28"/>
          <w:szCs w:val="28"/>
        </w:rPr>
        <w:t>»</w:t>
      </w:r>
    </w:p>
    <w:p w:rsidR="00D6439D" w:rsidRPr="00D6439D" w:rsidRDefault="00D6439D" w:rsidP="00D6439D">
      <w:pPr>
        <w:pStyle w:val="a3"/>
        <w:rPr>
          <w:rFonts w:ascii="Times New Roman" w:hAnsi="Times New Roman" w:cs="Times New Roman"/>
          <w:b/>
          <w:sz w:val="28"/>
          <w:szCs w:val="28"/>
        </w:rPr>
      </w:pPr>
    </w:p>
    <w:p w:rsidR="00D6439D" w:rsidRPr="00D6439D" w:rsidRDefault="00D6439D" w:rsidP="00D6439D">
      <w:pPr>
        <w:pStyle w:val="a3"/>
        <w:jc w:val="both"/>
        <w:rPr>
          <w:rFonts w:ascii="Times New Roman" w:hAnsi="Times New Roman" w:cs="Times New Roman"/>
          <w:sz w:val="28"/>
          <w:szCs w:val="28"/>
        </w:rPr>
      </w:pPr>
      <w:r w:rsidRPr="00D6439D">
        <w:rPr>
          <w:rFonts w:ascii="Times New Roman" w:hAnsi="Times New Roman" w:cs="Times New Roman"/>
          <w:sz w:val="28"/>
          <w:szCs w:val="28"/>
        </w:rPr>
        <w:t>Возраст детей: 7-10 лет</w:t>
      </w:r>
    </w:p>
    <w:p w:rsidR="00D6439D" w:rsidRPr="00D6439D" w:rsidRDefault="00D6439D" w:rsidP="00D6439D">
      <w:pPr>
        <w:pStyle w:val="a3"/>
        <w:jc w:val="both"/>
        <w:rPr>
          <w:rFonts w:ascii="Times New Roman" w:hAnsi="Times New Roman" w:cs="Times New Roman"/>
          <w:sz w:val="28"/>
          <w:szCs w:val="28"/>
        </w:rPr>
      </w:pPr>
      <w:r w:rsidRPr="00D6439D">
        <w:rPr>
          <w:rFonts w:ascii="Times New Roman" w:hAnsi="Times New Roman" w:cs="Times New Roman"/>
          <w:sz w:val="28"/>
          <w:szCs w:val="28"/>
        </w:rPr>
        <w:t>Срок реализации: 1 год</w:t>
      </w:r>
    </w:p>
    <w:p w:rsidR="00D6439D" w:rsidRPr="00D6439D" w:rsidRDefault="00D6439D" w:rsidP="00D6439D">
      <w:pPr>
        <w:pStyle w:val="a3"/>
        <w:jc w:val="both"/>
        <w:rPr>
          <w:rFonts w:ascii="Times New Roman" w:hAnsi="Times New Roman" w:cs="Times New Roman"/>
          <w:sz w:val="28"/>
          <w:szCs w:val="28"/>
        </w:rPr>
      </w:pPr>
      <w:r w:rsidRPr="00D6439D">
        <w:rPr>
          <w:rFonts w:ascii="Times New Roman" w:hAnsi="Times New Roman" w:cs="Times New Roman"/>
          <w:sz w:val="28"/>
          <w:szCs w:val="28"/>
        </w:rPr>
        <w:lastRenderedPageBreak/>
        <w:t xml:space="preserve">Цель: активизация познавательных и творческих способностей у детей младшего школьного возраста, расширение </w:t>
      </w:r>
      <w:proofErr w:type="gramStart"/>
      <w:r w:rsidRPr="00D6439D">
        <w:rPr>
          <w:rFonts w:ascii="Times New Roman" w:hAnsi="Times New Roman" w:cs="Times New Roman"/>
          <w:sz w:val="28"/>
          <w:szCs w:val="28"/>
        </w:rPr>
        <w:t>кругозора .</w:t>
      </w:r>
      <w:proofErr w:type="gramEnd"/>
    </w:p>
    <w:p w:rsidR="00D6439D" w:rsidRPr="00D6439D" w:rsidRDefault="00D6439D" w:rsidP="00D6439D">
      <w:pPr>
        <w:pStyle w:val="a3"/>
        <w:jc w:val="both"/>
        <w:rPr>
          <w:rFonts w:ascii="Times New Roman" w:hAnsi="Times New Roman" w:cs="Times New Roman"/>
          <w:sz w:val="28"/>
          <w:szCs w:val="28"/>
        </w:rPr>
      </w:pPr>
      <w:r w:rsidRPr="00D6439D">
        <w:rPr>
          <w:rFonts w:ascii="Times New Roman" w:hAnsi="Times New Roman" w:cs="Times New Roman"/>
          <w:sz w:val="28"/>
          <w:szCs w:val="28"/>
        </w:rPr>
        <w:t xml:space="preserve">Познавательная деятельность в начальный период обучения занимает важное </w:t>
      </w:r>
      <w:proofErr w:type="spellStart"/>
      <w:r w:rsidRPr="00D6439D">
        <w:rPr>
          <w:rFonts w:ascii="Times New Roman" w:hAnsi="Times New Roman" w:cs="Times New Roman"/>
          <w:sz w:val="28"/>
          <w:szCs w:val="28"/>
        </w:rPr>
        <w:t>ме¬сто</w:t>
      </w:r>
      <w:proofErr w:type="spellEnd"/>
      <w:r w:rsidRPr="00D6439D">
        <w:rPr>
          <w:rFonts w:ascii="Times New Roman" w:hAnsi="Times New Roman" w:cs="Times New Roman"/>
          <w:sz w:val="28"/>
          <w:szCs w:val="28"/>
        </w:rPr>
        <w:t xml:space="preserve"> в развитии детей. Именно в это время происходят первые </w:t>
      </w:r>
      <w:proofErr w:type="spellStart"/>
      <w:r w:rsidRPr="00D6439D">
        <w:rPr>
          <w:rFonts w:ascii="Times New Roman" w:hAnsi="Times New Roman" w:cs="Times New Roman"/>
          <w:sz w:val="28"/>
          <w:szCs w:val="28"/>
        </w:rPr>
        <w:t>само¬стоятельные</w:t>
      </w:r>
      <w:proofErr w:type="spellEnd"/>
      <w:r w:rsidRPr="00D6439D">
        <w:rPr>
          <w:rFonts w:ascii="Times New Roman" w:hAnsi="Times New Roman" w:cs="Times New Roman"/>
          <w:sz w:val="28"/>
          <w:szCs w:val="28"/>
        </w:rPr>
        <w:t xml:space="preserve"> открытия ребенка. Пусть они даже небольшие и как будто незначительные, но в них - ростки будущего интереса к </w:t>
      </w:r>
      <w:proofErr w:type="spellStart"/>
      <w:r w:rsidRPr="00D6439D">
        <w:rPr>
          <w:rFonts w:ascii="Times New Roman" w:hAnsi="Times New Roman" w:cs="Times New Roman"/>
          <w:sz w:val="28"/>
          <w:szCs w:val="28"/>
        </w:rPr>
        <w:t>нау¬ке</w:t>
      </w:r>
      <w:proofErr w:type="spellEnd"/>
      <w:r w:rsidRPr="00D6439D">
        <w:rPr>
          <w:rFonts w:ascii="Times New Roman" w:hAnsi="Times New Roman" w:cs="Times New Roman"/>
          <w:sz w:val="28"/>
          <w:szCs w:val="28"/>
        </w:rPr>
        <w:t xml:space="preserve">. Программа разработана для обеспечения развития познавательных и творческих способностей младших школьников, для обучения решению различных задач творческого и поискового характера, подготовки их к участию в интеллектуальных творческих играх, а также позволяет показать учащимся, как увлекателен, разнообразен, неисчерпаем окружающий мир. Это имеет большое значение для формирования подлинных познавательных интересов как основы учебной деятельности. Актуальность данной программы заключается в использовании в обучении познавательных, развивающих, дидактических игр, творческих заданий, содержание которых помогает закрепить и расширить предусмотренные программой знания, умения и навыки. Правильно подобранные и хорошо организованные обучающие игры, задания способствуют всестороннему, гармоничному развитию обучающихся, повышению познавательных способностей, расширению кругозора. Обучение предусматривает получение знаний не только на специальных занятиях, но и во время прогулок, экскурсий, практической работы и нацелено на общее развитие детей, предполагает развитие наблюдательности, внимания, мышления, воображения, памяти и т.д. Подготовка к викторинам, конкурсам, играм, сами игры, задания, изготовление творческих работ развивают творческие и познавательные способности детей, выявляет их интересы и склонности. Занимаясь по </w:t>
      </w:r>
      <w:proofErr w:type="gramStart"/>
      <w:r w:rsidRPr="00D6439D">
        <w:rPr>
          <w:rFonts w:ascii="Times New Roman" w:hAnsi="Times New Roman" w:cs="Times New Roman"/>
          <w:sz w:val="28"/>
          <w:szCs w:val="28"/>
        </w:rPr>
        <w:t xml:space="preserve">программе,   </w:t>
      </w:r>
      <w:proofErr w:type="gramEnd"/>
      <w:r w:rsidRPr="00D6439D">
        <w:rPr>
          <w:rFonts w:ascii="Times New Roman" w:hAnsi="Times New Roman" w:cs="Times New Roman"/>
          <w:sz w:val="28"/>
          <w:szCs w:val="28"/>
        </w:rPr>
        <w:t>обучающиеся   обогащают свой запас знаний новыми знаниями. Это развивает у них любознательность, стремление к познанию нового, развивает интерес к окружающему миру. При изучении тем, предусмотренных программой, развивается мышление образное и конкретное, зрительная и слуховая память, речь, внимание, восприятие, расширяется кругозор, формируются навыки коллективной деятельности. Программа позволяет наиболее успешно применять индивидуальный подход к каждому обучающемуся с учётом его способностей, более полно удовлетворять познавательные и жизненные интересы учащихся. Программа направлена не только на удовлетворение познавательного интереса младших школьников, но и способствует нравственному воспитанию учащихся, становлению активной гражданской позиции школьников.</w:t>
      </w:r>
    </w:p>
    <w:p w:rsidR="00D6439D" w:rsidRPr="00D6439D" w:rsidRDefault="00D6439D" w:rsidP="00D6439D">
      <w:pPr>
        <w:pStyle w:val="a3"/>
        <w:jc w:val="both"/>
        <w:rPr>
          <w:rFonts w:ascii="Times New Roman" w:hAnsi="Times New Roman" w:cs="Times New Roman"/>
          <w:sz w:val="28"/>
          <w:szCs w:val="28"/>
        </w:rPr>
      </w:pPr>
      <w:r w:rsidRPr="00D6439D">
        <w:rPr>
          <w:rFonts w:ascii="Times New Roman" w:hAnsi="Times New Roman" w:cs="Times New Roman"/>
          <w:sz w:val="28"/>
          <w:szCs w:val="28"/>
        </w:rPr>
        <w:t xml:space="preserve">          </w:t>
      </w:r>
    </w:p>
    <w:p w:rsidR="00D6439D" w:rsidRPr="00D6439D" w:rsidRDefault="00D6439D" w:rsidP="00D6439D">
      <w:pPr>
        <w:pStyle w:val="a3"/>
        <w:jc w:val="both"/>
        <w:rPr>
          <w:rFonts w:ascii="Times New Roman" w:hAnsi="Times New Roman" w:cs="Times New Roman"/>
          <w:sz w:val="28"/>
          <w:szCs w:val="28"/>
        </w:rPr>
      </w:pPr>
    </w:p>
    <w:p w:rsidR="00D6439D" w:rsidRPr="00D6439D" w:rsidRDefault="00D6439D" w:rsidP="00D6439D">
      <w:pPr>
        <w:pStyle w:val="a3"/>
        <w:jc w:val="both"/>
        <w:rPr>
          <w:rFonts w:ascii="Times New Roman" w:hAnsi="Times New Roman" w:cs="Times New Roman"/>
          <w:sz w:val="28"/>
          <w:szCs w:val="28"/>
        </w:rPr>
      </w:pPr>
    </w:p>
    <w:p w:rsidR="00D6439D" w:rsidRPr="00D6439D" w:rsidRDefault="00D6439D" w:rsidP="00D6439D">
      <w:pPr>
        <w:pStyle w:val="a3"/>
        <w:jc w:val="both"/>
        <w:rPr>
          <w:rFonts w:ascii="Times New Roman" w:hAnsi="Times New Roman" w:cs="Times New Roman"/>
          <w:sz w:val="28"/>
          <w:szCs w:val="28"/>
        </w:rPr>
      </w:pPr>
    </w:p>
    <w:p w:rsidR="00D6439D" w:rsidRPr="00D6439D" w:rsidRDefault="00D6439D" w:rsidP="00D6439D">
      <w:pPr>
        <w:pStyle w:val="a3"/>
        <w:jc w:val="both"/>
        <w:rPr>
          <w:rFonts w:ascii="Times New Roman" w:hAnsi="Times New Roman" w:cs="Times New Roman"/>
          <w:sz w:val="28"/>
          <w:szCs w:val="28"/>
        </w:rPr>
      </w:pPr>
    </w:p>
    <w:p w:rsidR="00D6439D" w:rsidRPr="00D6439D" w:rsidRDefault="00D6439D" w:rsidP="00D6439D">
      <w:pPr>
        <w:pStyle w:val="a3"/>
        <w:jc w:val="both"/>
        <w:rPr>
          <w:rFonts w:ascii="Times New Roman" w:hAnsi="Times New Roman" w:cs="Times New Roman"/>
          <w:sz w:val="28"/>
          <w:szCs w:val="28"/>
        </w:rPr>
      </w:pPr>
    </w:p>
    <w:p w:rsidR="00D6439D" w:rsidRPr="00D6439D" w:rsidRDefault="00D6439D" w:rsidP="00D6439D">
      <w:pPr>
        <w:pStyle w:val="a3"/>
        <w:jc w:val="both"/>
        <w:rPr>
          <w:rFonts w:ascii="Times New Roman" w:hAnsi="Times New Roman" w:cs="Times New Roman"/>
          <w:sz w:val="28"/>
          <w:szCs w:val="28"/>
        </w:rPr>
      </w:pPr>
    </w:p>
    <w:p w:rsidR="00455739" w:rsidRPr="00D6439D" w:rsidRDefault="00455739" w:rsidP="00D6439D">
      <w:pPr>
        <w:pStyle w:val="a3"/>
        <w:jc w:val="both"/>
        <w:rPr>
          <w:rFonts w:ascii="Times New Roman" w:hAnsi="Times New Roman" w:cs="Times New Roman"/>
          <w:sz w:val="28"/>
          <w:szCs w:val="28"/>
        </w:rPr>
      </w:pPr>
    </w:p>
    <w:sectPr w:rsidR="00455739" w:rsidRPr="00D6439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characterSpacingControl w:val="doNotCompress"/>
  <w:compat>
    <w:useFELayout/>
    <w:compatSetting w:name="compatibilityMode" w:uri="http://schemas.microsoft.com/office/word" w:val="12"/>
  </w:compat>
  <w:rsids>
    <w:rsidRoot w:val="00C25F1D"/>
    <w:rsid w:val="00455739"/>
    <w:rsid w:val="004D345F"/>
    <w:rsid w:val="00C25F1D"/>
    <w:rsid w:val="00D6439D"/>
    <w:rsid w:val="00EE7E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946BFD"/>
  <w15:docId w15:val="{12B8A528-A1A0-40E5-9CD5-4D3AD99FB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25F1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1997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11</Pages>
  <Words>3731</Words>
  <Characters>21268</Characters>
  <Application>Microsoft Office Word</Application>
  <DocSecurity>0</DocSecurity>
  <Lines>177</Lines>
  <Paragraphs>49</Paragraphs>
  <ScaleCrop>false</ScaleCrop>
  <Company>Reanimator Extreme Edition</Company>
  <LinksUpToDate>false</LinksUpToDate>
  <CharactersWithSpaces>24950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IT_CORP</cp:lastModifiedBy>
  <cp:revision>5</cp:revision>
  <dcterms:created xsi:type="dcterms:W3CDTF">2022-02-11T07:06:00Z</dcterms:created>
  <dcterms:modified xsi:type="dcterms:W3CDTF">2023-11-14T07:38:00Z</dcterms:modified>
</cp:coreProperties>
</file>